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ahoma" w:eastAsiaTheme="minorHAnsi" w:hAnsi="Tahoma" w:cs="Tahoma"/>
          <w:sz w:val="2"/>
        </w:rPr>
        <w:id w:val="-1470511272"/>
        <w:docPartObj>
          <w:docPartGallery w:val="Cover Pages"/>
          <w:docPartUnique/>
        </w:docPartObj>
      </w:sdtPr>
      <w:sdtEndPr>
        <w:rPr>
          <w:sz w:val="22"/>
        </w:rPr>
      </w:sdtEndPr>
      <w:sdtContent>
        <w:p w:rsidR="005137C5" w:rsidRPr="005A6D4A" w:rsidRDefault="005137C5" w:rsidP="009B6B16">
          <w:pPr>
            <w:pStyle w:val="NoSpacing"/>
            <w:rPr>
              <w:rFonts w:ascii="Tahoma" w:hAnsi="Tahoma" w:cs="Tahoma"/>
              <w:sz w:val="2"/>
            </w:rPr>
          </w:pPr>
        </w:p>
        <w:p w:rsidR="005137C5" w:rsidRPr="005A6D4A" w:rsidRDefault="005137C5" w:rsidP="009B6B16">
          <w:pPr>
            <w:spacing w:after="0"/>
            <w:rPr>
              <w:rFonts w:ascii="Tahoma" w:hAnsi="Tahoma" w:cs="Tahoma"/>
            </w:rPr>
          </w:pPr>
          <w:r w:rsidRPr="005A6D4A">
            <w:rPr>
              <w:rFonts w:ascii="Tahoma" w:hAnsi="Tahoma" w:cs="Tahoma"/>
              <w:noProof/>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5137C5" w:rsidRDefault="005137C5">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SQS Worksheet generator</w:t>
                                    </w:r>
                                  </w:p>
                                </w:sdtContent>
                              </w:sdt>
                              <w:p w:rsidR="005137C5" w:rsidRDefault="00E2640B">
                                <w:pPr>
                                  <w:pStyle w:val="NoSpacing"/>
                                  <w:spacing w:before="120"/>
                                  <w:rPr>
                                    <w:noProof/>
                                  </w:rPr>
                                </w:pPr>
                                <w:sdt>
                                  <w:sdtPr>
                                    <w:rPr>
                                      <w:color w:val="5B9BD5"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5137C5">
                                      <w:rPr>
                                        <w:color w:val="5B9BD5" w:themeColor="accent1"/>
                                        <w:sz w:val="36"/>
                                        <w:szCs w:val="36"/>
                                      </w:rPr>
                                      <w:t>User Walkthrough</w:t>
                                    </w:r>
                                  </w:sdtContent>
                                </w:sdt>
                                <w:r w:rsidR="005137C5">
                                  <w:rPr>
                                    <w:noProof/>
                                  </w:rPr>
                                  <w:t xml:space="preserve"> </w:t>
                                </w:r>
                              </w:p>
                              <w:p w:rsidR="005137C5" w:rsidRDefault="00513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5137C5" w:rsidRDefault="005137C5">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SQS Worksheet generator</w:t>
                              </w:r>
                            </w:p>
                          </w:sdtContent>
                        </w:sdt>
                        <w:p w:rsidR="005137C5" w:rsidRDefault="00E2640B">
                          <w:pPr>
                            <w:pStyle w:val="NoSpacing"/>
                            <w:spacing w:before="120"/>
                            <w:rPr>
                              <w:noProof/>
                            </w:rPr>
                          </w:pPr>
                          <w:sdt>
                            <w:sdtPr>
                              <w:rPr>
                                <w:color w:val="5B9BD5"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5137C5">
                                <w:rPr>
                                  <w:color w:val="5B9BD5" w:themeColor="accent1"/>
                                  <w:sz w:val="36"/>
                                  <w:szCs w:val="36"/>
                                </w:rPr>
                                <w:t>User Walkthrough</w:t>
                              </w:r>
                            </w:sdtContent>
                          </w:sdt>
                          <w:r w:rsidR="005137C5">
                            <w:rPr>
                              <w:noProof/>
                            </w:rPr>
                            <w:t xml:space="preserve"> </w:t>
                          </w:r>
                        </w:p>
                        <w:p w:rsidR="005137C5" w:rsidRDefault="005137C5"/>
                      </w:txbxContent>
                    </v:textbox>
                    <w10:wrap anchorx="page" anchory="margin"/>
                  </v:shape>
                </w:pict>
              </mc:Fallback>
            </mc:AlternateContent>
          </w:r>
          <w:r w:rsidRPr="005A6D4A">
            <w:rPr>
              <w:rFonts w:ascii="Tahoma" w:hAnsi="Tahoma" w:cs="Tahoma"/>
              <w:noProof/>
              <w:color w:val="5B9BD5" w:themeColor="accent1"/>
              <w:sz w:val="36"/>
              <w:szCs w:val="36"/>
            </w:rPr>
            <mc:AlternateContent>
              <mc:Choice Requires="wpg">
                <w:drawing>
                  <wp:anchor distT="0" distB="0" distL="114300" distR="114300" simplePos="0" relativeHeight="251660288" behindDoc="1" locked="0" layoutInCell="1" allowOverlap="1">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3140F2D"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">
                    <o:lock v:ext="edit" aspectratio="t"/>
                    <v:shape id="Freef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sidRPr="005A6D4A">
            <w:rPr>
              <w:rFonts w:ascii="Tahoma" w:hAnsi="Tahoma" w:cs="Tahoma"/>
              <w:noProof/>
            </w:rPr>
            <mc:AlternateContent>
              <mc:Choice Requires="wps">
                <w:drawing>
                  <wp:anchor distT="0" distB="0" distL="114300" distR="114300" simplePos="0" relativeHeight="251659264" behindDoc="0" locked="0" layoutInCell="1" allowOverlap="1" wp14:anchorId="108BA971" wp14:editId="58F00773">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7C5" w:rsidRDefault="00E2640B" w:rsidP="00E2640B">
                                <w:pPr>
                                  <w:pStyle w:val="NoSpacing"/>
                                  <w:jc w:val="right"/>
                                  <w:rPr>
                                    <w:color w:val="5B9BD5" w:themeColor="accent1"/>
                                    <w:sz w:val="36"/>
                                    <w:szCs w:val="36"/>
                                  </w:rPr>
                                </w:pPr>
                                <w:r>
                                  <w:rPr>
                                    <w:sz w:val="36"/>
                                    <w:szCs w:val="36"/>
                                  </w:rPr>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108BA971" id="Text Box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rsidR="005137C5" w:rsidRDefault="00E2640B" w:rsidP="00E2640B">
                          <w:pPr>
                            <w:pStyle w:val="NoSpacing"/>
                            <w:jc w:val="right"/>
                            <w:rPr>
                              <w:color w:val="5B9BD5" w:themeColor="accent1"/>
                              <w:sz w:val="36"/>
                              <w:szCs w:val="36"/>
                            </w:rPr>
                          </w:pPr>
                          <w:r>
                            <w:rPr>
                              <w:sz w:val="36"/>
                              <w:szCs w:val="36"/>
                            </w:rPr>
                          </w:r>
                        </w:p>
                      </w:txbxContent>
                    </v:textbox>
                    <w10:wrap anchorx="page" anchory="margin"/>
                  </v:shape>
                </w:pict>
              </mc:Fallback>
            </mc:AlternateContent>
          </w:r>
        </w:p>
        <w:p w:rsidR="007B1182" w:rsidRPr="005A6D4A" w:rsidRDefault="005137C5" w:rsidP="009B6B16">
          <w:pPr>
            <w:spacing w:after="0"/>
            <w:rPr>
              <w:rFonts w:ascii="Tahoma" w:hAnsi="Tahoma" w:cs="Tahoma"/>
            </w:rPr>
          </w:pPr>
          <w:r w:rsidRPr="005A6D4A">
            <w:rPr>
              <w:rFonts w:ascii="Tahoma" w:hAnsi="Tahoma" w:cs="Tahoma"/>
            </w:rPr>
            <w:br w:type="page"/>
          </w:r>
          <w:bookmarkStart w:id="0" w:name="_GoBack"/>
          <w:bookmarkEnd w:id="0"/>
        </w:p>
        <w:sdt>
          <w:sdtPr>
            <w:rPr>
              <w:rFonts w:ascii="Tahoma" w:eastAsiaTheme="minorHAnsi" w:hAnsi="Tahoma" w:cs="Tahoma"/>
              <w:color w:val="auto"/>
              <w:sz w:val="22"/>
              <w:szCs w:val="22"/>
            </w:rPr>
            <w:id w:val="-1472823910"/>
            <w:docPartObj>
              <w:docPartGallery w:val="Table of Contents"/>
              <w:docPartUnique/>
            </w:docPartObj>
          </w:sdtPr>
          <w:sdtEndPr>
            <w:rPr>
              <w:b/>
              <w:bCs/>
              <w:noProof/>
            </w:rPr>
          </w:sdtEndPr>
          <w:sdtContent>
            <w:p w:rsidR="007B1182" w:rsidRPr="005A6D4A" w:rsidRDefault="007B1182" w:rsidP="009B6B16">
              <w:pPr>
                <w:pStyle w:val="TOCHeading"/>
                <w:rPr>
                  <w:rFonts w:ascii="Tahoma" w:hAnsi="Tahoma" w:cs="Tahoma"/>
                </w:rPr>
              </w:pPr>
              <w:r w:rsidRPr="005A6D4A">
                <w:rPr>
                  <w:rFonts w:ascii="Tahoma" w:hAnsi="Tahoma" w:cs="Tahoma"/>
                </w:rPr>
                <w:t>Table of Contents</w:t>
              </w:r>
            </w:p>
            <w:p w:rsidR="009B6B16" w:rsidRDefault="007B1182" w:rsidP="001F250A">
              <w:pPr>
                <w:pStyle w:val="TOC1"/>
                <w:tabs>
                  <w:tab w:val="right" w:leader="dot" w:pos="9350"/>
                </w:tabs>
                <w:rPr>
                  <w:rFonts w:eastAsiaTheme="minorEastAsia"/>
                  <w:noProof/>
                </w:rPr>
              </w:pPr>
              <w:r w:rsidRPr="005A6D4A">
                <w:rPr>
                  <w:rFonts w:ascii="Tahoma" w:hAnsi="Tahoma" w:cs="Tahoma"/>
                </w:rPr>
                <w:fldChar w:fldCharType="begin"/>
              </w:r>
              <w:r w:rsidRPr="005A6D4A">
                <w:rPr>
                  <w:rFonts w:ascii="Tahoma" w:hAnsi="Tahoma" w:cs="Tahoma"/>
                </w:rPr>
                <w:instrText xml:space="preserve"> TOC \o "1-3" \h \z \u </w:instrText>
              </w:r>
              <w:r w:rsidRPr="005A6D4A">
                <w:rPr>
                  <w:rFonts w:ascii="Tahoma" w:hAnsi="Tahoma" w:cs="Tahoma"/>
                </w:rPr>
                <w:fldChar w:fldCharType="separate"/>
              </w:r>
              <w:hyperlink w:anchor="_Toc453246266" w:history="1">
                <w:r w:rsidR="009B6B16" w:rsidRPr="00157D5C">
                  <w:rPr>
                    <w:rStyle w:val="Hyperlink"/>
                    <w:rFonts w:ascii="Tahoma" w:hAnsi="Tahoma" w:cs="Tahoma"/>
                    <w:noProof/>
                  </w:rPr>
                  <w:t>Example of Worksheet Replicating</w:t>
                </w:r>
                <w:r w:rsidR="009B6B16">
                  <w:rPr>
                    <w:noProof/>
                    <w:webHidden/>
                  </w:rPr>
                  <w:tab/>
                </w:r>
                <w:r w:rsidR="009B6B16">
                  <w:rPr>
                    <w:noProof/>
                    <w:webHidden/>
                  </w:rPr>
                  <w:fldChar w:fldCharType="begin"/>
                </w:r>
                <w:r w:rsidR="009B6B16">
                  <w:rPr>
                    <w:noProof/>
                    <w:webHidden/>
                  </w:rPr>
                  <w:instrText xml:space="preserve"> PAGEREF _Toc453246266 \h </w:instrText>
                </w:r>
                <w:r w:rsidR="009B6B16">
                  <w:rPr>
                    <w:noProof/>
                    <w:webHidden/>
                  </w:rPr>
                </w:r>
                <w:r w:rsidR="009B6B16">
                  <w:rPr>
                    <w:noProof/>
                    <w:webHidden/>
                  </w:rPr>
                  <w:fldChar w:fldCharType="separate"/>
                </w:r>
                <w:r w:rsidR="009B6B16">
                  <w:rPr>
                    <w:noProof/>
                    <w:webHidden/>
                  </w:rPr>
                  <w:t>2</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67" w:history="1">
                <w:r w:rsidR="009B6B16" w:rsidRPr="00157D5C">
                  <w:rPr>
                    <w:rStyle w:val="Hyperlink"/>
                    <w:rFonts w:ascii="Tahoma" w:hAnsi="Tahoma" w:cs="Tahoma"/>
                    <w:noProof/>
                  </w:rPr>
                  <w:t>Step 1: Logging Into the System</w:t>
                </w:r>
                <w:r w:rsidR="009B6B16">
                  <w:rPr>
                    <w:noProof/>
                    <w:webHidden/>
                  </w:rPr>
                  <w:tab/>
                </w:r>
                <w:r w:rsidR="009B6B16">
                  <w:rPr>
                    <w:noProof/>
                    <w:webHidden/>
                  </w:rPr>
                  <w:fldChar w:fldCharType="begin"/>
                </w:r>
                <w:r w:rsidR="009B6B16">
                  <w:rPr>
                    <w:noProof/>
                    <w:webHidden/>
                  </w:rPr>
                  <w:instrText xml:space="preserve"> PAGEREF _Toc453246267 \h </w:instrText>
                </w:r>
                <w:r w:rsidR="009B6B16">
                  <w:rPr>
                    <w:noProof/>
                    <w:webHidden/>
                  </w:rPr>
                </w:r>
                <w:r w:rsidR="009B6B16">
                  <w:rPr>
                    <w:noProof/>
                    <w:webHidden/>
                  </w:rPr>
                  <w:fldChar w:fldCharType="separate"/>
                </w:r>
                <w:r w:rsidR="009B6B16">
                  <w:rPr>
                    <w:noProof/>
                    <w:webHidden/>
                  </w:rPr>
                  <w:t>2</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68" w:history="1">
                <w:r w:rsidR="009B6B16" w:rsidRPr="00157D5C">
                  <w:rPr>
                    <w:rStyle w:val="Hyperlink"/>
                    <w:rFonts w:ascii="Tahoma" w:hAnsi="Tahoma" w:cs="Tahoma"/>
                    <w:noProof/>
                  </w:rPr>
                  <w:t>Step 2: Create New Worksheet</w:t>
                </w:r>
                <w:r w:rsidR="009B6B16">
                  <w:rPr>
                    <w:noProof/>
                    <w:webHidden/>
                  </w:rPr>
                  <w:tab/>
                </w:r>
                <w:r w:rsidR="009B6B16">
                  <w:rPr>
                    <w:noProof/>
                    <w:webHidden/>
                  </w:rPr>
                  <w:fldChar w:fldCharType="begin"/>
                </w:r>
                <w:r w:rsidR="009B6B16">
                  <w:rPr>
                    <w:noProof/>
                    <w:webHidden/>
                  </w:rPr>
                  <w:instrText xml:space="preserve"> PAGEREF _Toc453246268 \h </w:instrText>
                </w:r>
                <w:r w:rsidR="009B6B16">
                  <w:rPr>
                    <w:noProof/>
                    <w:webHidden/>
                  </w:rPr>
                </w:r>
                <w:r w:rsidR="009B6B16">
                  <w:rPr>
                    <w:noProof/>
                    <w:webHidden/>
                  </w:rPr>
                  <w:fldChar w:fldCharType="separate"/>
                </w:r>
                <w:r w:rsidR="009B6B16">
                  <w:rPr>
                    <w:noProof/>
                    <w:webHidden/>
                  </w:rPr>
                  <w:t>3</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69" w:history="1">
                <w:r w:rsidR="009B6B16" w:rsidRPr="00157D5C">
                  <w:rPr>
                    <w:rStyle w:val="Hyperlink"/>
                    <w:rFonts w:ascii="Tahoma" w:hAnsi="Tahoma" w:cs="Tahoma"/>
                    <w:noProof/>
                  </w:rPr>
                  <w:t>Step 3: Adding Pay Items</w:t>
                </w:r>
                <w:r w:rsidR="009B6B16">
                  <w:rPr>
                    <w:noProof/>
                    <w:webHidden/>
                  </w:rPr>
                  <w:tab/>
                </w:r>
                <w:r w:rsidR="009B6B16">
                  <w:rPr>
                    <w:noProof/>
                    <w:webHidden/>
                  </w:rPr>
                  <w:fldChar w:fldCharType="begin"/>
                </w:r>
                <w:r w:rsidR="009B6B16">
                  <w:rPr>
                    <w:noProof/>
                    <w:webHidden/>
                  </w:rPr>
                  <w:instrText xml:space="preserve"> PAGEREF _Toc453246269 \h </w:instrText>
                </w:r>
                <w:r w:rsidR="009B6B16">
                  <w:rPr>
                    <w:noProof/>
                    <w:webHidden/>
                  </w:rPr>
                </w:r>
                <w:r w:rsidR="009B6B16">
                  <w:rPr>
                    <w:noProof/>
                    <w:webHidden/>
                  </w:rPr>
                  <w:fldChar w:fldCharType="separate"/>
                </w:r>
                <w:r w:rsidR="009B6B16">
                  <w:rPr>
                    <w:noProof/>
                    <w:webHidden/>
                  </w:rPr>
                  <w:t>4</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70" w:history="1">
                <w:r w:rsidR="009B6B16" w:rsidRPr="00157D5C">
                  <w:rPr>
                    <w:rStyle w:val="Hyperlink"/>
                    <w:rFonts w:ascii="Tahoma" w:hAnsi="Tahoma" w:cs="Tahoma"/>
                    <w:noProof/>
                  </w:rPr>
                  <w:t>Step 4: Editing Pay Item Information</w:t>
                </w:r>
                <w:r w:rsidR="009B6B16">
                  <w:rPr>
                    <w:noProof/>
                    <w:webHidden/>
                  </w:rPr>
                  <w:tab/>
                </w:r>
                <w:r w:rsidR="009B6B16">
                  <w:rPr>
                    <w:noProof/>
                    <w:webHidden/>
                  </w:rPr>
                  <w:fldChar w:fldCharType="begin"/>
                </w:r>
                <w:r w:rsidR="009B6B16">
                  <w:rPr>
                    <w:noProof/>
                    <w:webHidden/>
                  </w:rPr>
                  <w:instrText xml:space="preserve"> PAGEREF _Toc453246270 \h </w:instrText>
                </w:r>
                <w:r w:rsidR="009B6B16">
                  <w:rPr>
                    <w:noProof/>
                    <w:webHidden/>
                  </w:rPr>
                </w:r>
                <w:r w:rsidR="009B6B16">
                  <w:rPr>
                    <w:noProof/>
                    <w:webHidden/>
                  </w:rPr>
                  <w:fldChar w:fldCharType="separate"/>
                </w:r>
                <w:r w:rsidR="009B6B16">
                  <w:rPr>
                    <w:noProof/>
                    <w:webHidden/>
                  </w:rPr>
                  <w:t>8</w:t>
                </w:r>
                <w:r w:rsidR="009B6B16">
                  <w:rPr>
                    <w:noProof/>
                    <w:webHidden/>
                  </w:rPr>
                  <w:fldChar w:fldCharType="end"/>
                </w:r>
              </w:hyperlink>
            </w:p>
            <w:p w:rsidR="009B6B16" w:rsidRDefault="00E2640B" w:rsidP="001F250A">
              <w:pPr>
                <w:pStyle w:val="TOC2"/>
                <w:spacing w:after="100"/>
                <w:rPr>
                  <w:rFonts w:eastAsiaTheme="minorEastAsia"/>
                  <w:noProof/>
                </w:rPr>
              </w:pPr>
              <w:hyperlink w:anchor="_Toc453246271" w:history="1">
                <w:r w:rsidR="009B6B16" w:rsidRPr="00157D5C">
                  <w:rPr>
                    <w:rStyle w:val="Hyperlink"/>
                    <w:rFonts w:ascii="Tahoma" w:hAnsi="Tahoma" w:cs="Tahoma"/>
                    <w:noProof/>
                  </w:rPr>
                  <w:t>Preliminary Column</w:t>
                </w:r>
                <w:r w:rsidR="009B6B16">
                  <w:rPr>
                    <w:noProof/>
                    <w:webHidden/>
                  </w:rPr>
                  <w:tab/>
                </w:r>
                <w:r w:rsidR="009B6B16">
                  <w:rPr>
                    <w:noProof/>
                    <w:webHidden/>
                  </w:rPr>
                  <w:fldChar w:fldCharType="begin"/>
                </w:r>
                <w:r w:rsidR="009B6B16">
                  <w:rPr>
                    <w:noProof/>
                    <w:webHidden/>
                  </w:rPr>
                  <w:instrText xml:space="preserve"> PAGEREF _Toc453246271 \h </w:instrText>
                </w:r>
                <w:r w:rsidR="009B6B16">
                  <w:rPr>
                    <w:noProof/>
                    <w:webHidden/>
                  </w:rPr>
                </w:r>
                <w:r w:rsidR="009B6B16">
                  <w:rPr>
                    <w:noProof/>
                    <w:webHidden/>
                  </w:rPr>
                  <w:fldChar w:fldCharType="separate"/>
                </w:r>
                <w:r w:rsidR="009B6B16">
                  <w:rPr>
                    <w:noProof/>
                    <w:webHidden/>
                  </w:rPr>
                  <w:t>8</w:t>
                </w:r>
                <w:r w:rsidR="009B6B16">
                  <w:rPr>
                    <w:noProof/>
                    <w:webHidden/>
                  </w:rPr>
                  <w:fldChar w:fldCharType="end"/>
                </w:r>
              </w:hyperlink>
            </w:p>
            <w:p w:rsidR="009B6B16" w:rsidRDefault="00E2640B" w:rsidP="001F250A">
              <w:pPr>
                <w:pStyle w:val="TOC2"/>
                <w:spacing w:after="100"/>
                <w:rPr>
                  <w:rFonts w:eastAsiaTheme="minorEastAsia"/>
                  <w:noProof/>
                </w:rPr>
              </w:pPr>
              <w:hyperlink w:anchor="_Toc453246272" w:history="1">
                <w:r w:rsidR="009B6B16" w:rsidRPr="00157D5C">
                  <w:rPr>
                    <w:rStyle w:val="Hyperlink"/>
                    <w:rFonts w:ascii="Tahoma" w:hAnsi="Tahoma" w:cs="Tahoma"/>
                    <w:noProof/>
                  </w:rPr>
                  <w:t>Category Column</w:t>
                </w:r>
                <w:r w:rsidR="009B6B16">
                  <w:rPr>
                    <w:noProof/>
                    <w:webHidden/>
                  </w:rPr>
                  <w:tab/>
                </w:r>
                <w:r w:rsidR="009B6B16">
                  <w:rPr>
                    <w:noProof/>
                    <w:webHidden/>
                  </w:rPr>
                  <w:fldChar w:fldCharType="begin"/>
                </w:r>
                <w:r w:rsidR="009B6B16">
                  <w:rPr>
                    <w:noProof/>
                    <w:webHidden/>
                  </w:rPr>
                  <w:instrText xml:space="preserve"> PAGEREF _Toc453246272 \h </w:instrText>
                </w:r>
                <w:r w:rsidR="009B6B16">
                  <w:rPr>
                    <w:noProof/>
                    <w:webHidden/>
                  </w:rPr>
                </w:r>
                <w:r w:rsidR="009B6B16">
                  <w:rPr>
                    <w:noProof/>
                    <w:webHidden/>
                  </w:rPr>
                  <w:fldChar w:fldCharType="separate"/>
                </w:r>
                <w:r w:rsidR="009B6B16">
                  <w:rPr>
                    <w:noProof/>
                    <w:webHidden/>
                  </w:rPr>
                  <w:t>9</w:t>
                </w:r>
                <w:r w:rsidR="009B6B16">
                  <w:rPr>
                    <w:noProof/>
                    <w:webHidden/>
                  </w:rPr>
                  <w:fldChar w:fldCharType="end"/>
                </w:r>
              </w:hyperlink>
            </w:p>
            <w:p w:rsidR="009B6B16" w:rsidRDefault="00E2640B" w:rsidP="001F250A">
              <w:pPr>
                <w:pStyle w:val="TOC2"/>
                <w:spacing w:after="100"/>
                <w:rPr>
                  <w:rFonts w:eastAsiaTheme="minorEastAsia"/>
                  <w:noProof/>
                </w:rPr>
              </w:pPr>
              <w:hyperlink w:anchor="_Toc453246273" w:history="1">
                <w:r w:rsidR="009B6B16" w:rsidRPr="00157D5C">
                  <w:rPr>
                    <w:rStyle w:val="Hyperlink"/>
                    <w:rFonts w:ascii="Tahoma" w:hAnsi="Tahoma" w:cs="Tahoma"/>
                    <w:noProof/>
                  </w:rPr>
                  <w:t>“OR After” Column</w:t>
                </w:r>
                <w:r w:rsidR="009B6B16">
                  <w:rPr>
                    <w:noProof/>
                    <w:webHidden/>
                  </w:rPr>
                  <w:tab/>
                </w:r>
                <w:r w:rsidR="009B6B16">
                  <w:rPr>
                    <w:noProof/>
                    <w:webHidden/>
                  </w:rPr>
                  <w:fldChar w:fldCharType="begin"/>
                </w:r>
                <w:r w:rsidR="009B6B16">
                  <w:rPr>
                    <w:noProof/>
                    <w:webHidden/>
                  </w:rPr>
                  <w:instrText xml:space="preserve"> PAGEREF _Toc453246273 \h </w:instrText>
                </w:r>
                <w:r w:rsidR="009B6B16">
                  <w:rPr>
                    <w:noProof/>
                    <w:webHidden/>
                  </w:rPr>
                </w:r>
                <w:r w:rsidR="009B6B16">
                  <w:rPr>
                    <w:noProof/>
                    <w:webHidden/>
                  </w:rPr>
                  <w:fldChar w:fldCharType="separate"/>
                </w:r>
                <w:r w:rsidR="009B6B16">
                  <w:rPr>
                    <w:noProof/>
                    <w:webHidden/>
                  </w:rPr>
                  <w:t>9</w:t>
                </w:r>
                <w:r w:rsidR="009B6B16">
                  <w:rPr>
                    <w:noProof/>
                    <w:webHidden/>
                  </w:rPr>
                  <w:fldChar w:fldCharType="end"/>
                </w:r>
              </w:hyperlink>
            </w:p>
            <w:p w:rsidR="009B6B16" w:rsidRDefault="00E2640B" w:rsidP="001F250A">
              <w:pPr>
                <w:pStyle w:val="TOC2"/>
                <w:spacing w:after="100"/>
                <w:rPr>
                  <w:rFonts w:eastAsiaTheme="minorEastAsia"/>
                  <w:noProof/>
                </w:rPr>
              </w:pPr>
              <w:hyperlink w:anchor="_Toc453246274" w:history="1">
                <w:r w:rsidR="009B6B16" w:rsidRPr="00157D5C">
                  <w:rPr>
                    <w:rStyle w:val="Hyperlink"/>
                    <w:rFonts w:ascii="Tahoma" w:hAnsi="Tahoma" w:cs="Tahoma"/>
                    <w:noProof/>
                  </w:rPr>
                  <w:t>Pay Item Column</w:t>
                </w:r>
                <w:r w:rsidR="009B6B16">
                  <w:rPr>
                    <w:noProof/>
                    <w:webHidden/>
                  </w:rPr>
                  <w:tab/>
                </w:r>
                <w:r w:rsidR="009B6B16">
                  <w:rPr>
                    <w:noProof/>
                    <w:webHidden/>
                  </w:rPr>
                  <w:fldChar w:fldCharType="begin"/>
                </w:r>
                <w:r w:rsidR="009B6B16">
                  <w:rPr>
                    <w:noProof/>
                    <w:webHidden/>
                  </w:rPr>
                  <w:instrText xml:space="preserve"> PAGEREF _Toc453246274 \h </w:instrText>
                </w:r>
                <w:r w:rsidR="009B6B16">
                  <w:rPr>
                    <w:noProof/>
                    <w:webHidden/>
                  </w:rPr>
                </w:r>
                <w:r w:rsidR="009B6B16">
                  <w:rPr>
                    <w:noProof/>
                    <w:webHidden/>
                  </w:rPr>
                  <w:fldChar w:fldCharType="separate"/>
                </w:r>
                <w:r w:rsidR="009B6B16">
                  <w:rPr>
                    <w:noProof/>
                    <w:webHidden/>
                  </w:rPr>
                  <w:t>10</w:t>
                </w:r>
                <w:r w:rsidR="009B6B16">
                  <w:rPr>
                    <w:noProof/>
                    <w:webHidden/>
                  </w:rPr>
                  <w:fldChar w:fldCharType="end"/>
                </w:r>
              </w:hyperlink>
            </w:p>
            <w:p w:rsidR="009B6B16" w:rsidRDefault="00E2640B" w:rsidP="001F250A">
              <w:pPr>
                <w:pStyle w:val="TOC2"/>
                <w:spacing w:after="100"/>
                <w:rPr>
                  <w:rFonts w:eastAsiaTheme="minorEastAsia"/>
                  <w:noProof/>
                </w:rPr>
              </w:pPr>
              <w:hyperlink w:anchor="_Toc453246275" w:history="1">
                <w:r w:rsidR="009B6B16" w:rsidRPr="00157D5C">
                  <w:rPr>
                    <w:rStyle w:val="Hyperlink"/>
                    <w:rFonts w:ascii="Tahoma" w:hAnsi="Tahoma" w:cs="Tahoma"/>
                    <w:noProof/>
                  </w:rPr>
                  <w:t>Supplemental Description Column</w:t>
                </w:r>
                <w:r w:rsidR="009B6B16">
                  <w:rPr>
                    <w:noProof/>
                    <w:webHidden/>
                  </w:rPr>
                  <w:tab/>
                </w:r>
                <w:r w:rsidR="009B6B16">
                  <w:rPr>
                    <w:noProof/>
                    <w:webHidden/>
                  </w:rPr>
                  <w:fldChar w:fldCharType="begin"/>
                </w:r>
                <w:r w:rsidR="009B6B16">
                  <w:rPr>
                    <w:noProof/>
                    <w:webHidden/>
                  </w:rPr>
                  <w:instrText xml:space="preserve"> PAGEREF _Toc453246275 \h </w:instrText>
                </w:r>
                <w:r w:rsidR="009B6B16">
                  <w:rPr>
                    <w:noProof/>
                    <w:webHidden/>
                  </w:rPr>
                </w:r>
                <w:r w:rsidR="009B6B16">
                  <w:rPr>
                    <w:noProof/>
                    <w:webHidden/>
                  </w:rPr>
                  <w:fldChar w:fldCharType="separate"/>
                </w:r>
                <w:r w:rsidR="009B6B16">
                  <w:rPr>
                    <w:noProof/>
                    <w:webHidden/>
                  </w:rPr>
                  <w:t>10</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76" w:history="1">
                <w:r w:rsidR="009B6B16" w:rsidRPr="00157D5C">
                  <w:rPr>
                    <w:rStyle w:val="Hyperlink"/>
                    <w:rFonts w:ascii="Tahoma" w:hAnsi="Tahoma" w:cs="Tahoma"/>
                    <w:noProof/>
                  </w:rPr>
                  <w:t>Step 5: Adding Comments</w:t>
                </w:r>
                <w:r w:rsidR="009B6B16">
                  <w:rPr>
                    <w:noProof/>
                    <w:webHidden/>
                  </w:rPr>
                  <w:tab/>
                </w:r>
                <w:r w:rsidR="009B6B16">
                  <w:rPr>
                    <w:noProof/>
                    <w:webHidden/>
                  </w:rPr>
                  <w:fldChar w:fldCharType="begin"/>
                </w:r>
                <w:r w:rsidR="009B6B16">
                  <w:rPr>
                    <w:noProof/>
                    <w:webHidden/>
                  </w:rPr>
                  <w:instrText xml:space="preserve"> PAGEREF _Toc453246276 \h </w:instrText>
                </w:r>
                <w:r w:rsidR="009B6B16">
                  <w:rPr>
                    <w:noProof/>
                    <w:webHidden/>
                  </w:rPr>
                </w:r>
                <w:r w:rsidR="009B6B16">
                  <w:rPr>
                    <w:noProof/>
                    <w:webHidden/>
                  </w:rPr>
                  <w:fldChar w:fldCharType="separate"/>
                </w:r>
                <w:r w:rsidR="009B6B16">
                  <w:rPr>
                    <w:noProof/>
                    <w:webHidden/>
                  </w:rPr>
                  <w:t>11</w:t>
                </w:r>
                <w:r w:rsidR="009B6B16">
                  <w:rPr>
                    <w:noProof/>
                    <w:webHidden/>
                  </w:rPr>
                  <w:fldChar w:fldCharType="end"/>
                </w:r>
              </w:hyperlink>
            </w:p>
            <w:p w:rsidR="009B6B16" w:rsidRDefault="00E2640B" w:rsidP="001F250A">
              <w:pPr>
                <w:pStyle w:val="TOC2"/>
                <w:spacing w:after="100"/>
                <w:rPr>
                  <w:rFonts w:eastAsiaTheme="minorEastAsia"/>
                  <w:noProof/>
                </w:rPr>
              </w:pPr>
              <w:hyperlink w:anchor="_Toc453246277" w:history="1">
                <w:r w:rsidR="009B6B16" w:rsidRPr="00157D5C">
                  <w:rPr>
                    <w:rStyle w:val="Hyperlink"/>
                    <w:rFonts w:ascii="Tahoma" w:hAnsi="Tahoma" w:cs="Tahoma"/>
                    <w:noProof/>
                  </w:rPr>
                  <w:t>Add Comment</w:t>
                </w:r>
                <w:r w:rsidR="009B6B16">
                  <w:rPr>
                    <w:noProof/>
                    <w:webHidden/>
                  </w:rPr>
                  <w:tab/>
                </w:r>
                <w:r w:rsidR="009B6B16">
                  <w:rPr>
                    <w:noProof/>
                    <w:webHidden/>
                  </w:rPr>
                  <w:fldChar w:fldCharType="begin"/>
                </w:r>
                <w:r w:rsidR="009B6B16">
                  <w:rPr>
                    <w:noProof/>
                    <w:webHidden/>
                  </w:rPr>
                  <w:instrText xml:space="preserve"> PAGEREF _Toc453246277 \h </w:instrText>
                </w:r>
                <w:r w:rsidR="009B6B16">
                  <w:rPr>
                    <w:noProof/>
                    <w:webHidden/>
                  </w:rPr>
                </w:r>
                <w:r w:rsidR="009B6B16">
                  <w:rPr>
                    <w:noProof/>
                    <w:webHidden/>
                  </w:rPr>
                  <w:fldChar w:fldCharType="separate"/>
                </w:r>
                <w:r w:rsidR="009B6B16">
                  <w:rPr>
                    <w:noProof/>
                    <w:webHidden/>
                  </w:rPr>
                  <w:t>11</w:t>
                </w:r>
                <w:r w:rsidR="009B6B16">
                  <w:rPr>
                    <w:noProof/>
                    <w:webHidden/>
                  </w:rPr>
                  <w:fldChar w:fldCharType="end"/>
                </w:r>
              </w:hyperlink>
            </w:p>
            <w:p w:rsidR="009B6B16" w:rsidRDefault="00E2640B" w:rsidP="001F250A">
              <w:pPr>
                <w:pStyle w:val="TOC2"/>
                <w:spacing w:after="100"/>
                <w:rPr>
                  <w:rFonts w:eastAsiaTheme="minorEastAsia"/>
                  <w:noProof/>
                </w:rPr>
              </w:pPr>
              <w:hyperlink w:anchor="_Toc453246278" w:history="1">
                <w:r w:rsidR="009B6B16" w:rsidRPr="00157D5C">
                  <w:rPr>
                    <w:rStyle w:val="Hyperlink"/>
                    <w:rFonts w:ascii="Tahoma" w:hAnsi="Tahoma" w:cs="Tahoma"/>
                    <w:noProof/>
                  </w:rPr>
                  <w:t>Altering Comments</w:t>
                </w:r>
                <w:r w:rsidR="009B6B16">
                  <w:rPr>
                    <w:noProof/>
                    <w:webHidden/>
                  </w:rPr>
                  <w:tab/>
                </w:r>
                <w:r w:rsidR="009B6B16">
                  <w:rPr>
                    <w:noProof/>
                    <w:webHidden/>
                  </w:rPr>
                  <w:fldChar w:fldCharType="begin"/>
                </w:r>
                <w:r w:rsidR="009B6B16">
                  <w:rPr>
                    <w:noProof/>
                    <w:webHidden/>
                  </w:rPr>
                  <w:instrText xml:space="preserve"> PAGEREF _Toc453246278 \h </w:instrText>
                </w:r>
                <w:r w:rsidR="009B6B16">
                  <w:rPr>
                    <w:noProof/>
                    <w:webHidden/>
                  </w:rPr>
                </w:r>
                <w:r w:rsidR="009B6B16">
                  <w:rPr>
                    <w:noProof/>
                    <w:webHidden/>
                  </w:rPr>
                  <w:fldChar w:fldCharType="separate"/>
                </w:r>
                <w:r w:rsidR="009B6B16">
                  <w:rPr>
                    <w:noProof/>
                    <w:webHidden/>
                  </w:rPr>
                  <w:t>12</w:t>
                </w:r>
                <w:r w:rsidR="009B6B16">
                  <w:rPr>
                    <w:noProof/>
                    <w:webHidden/>
                  </w:rPr>
                  <w:fldChar w:fldCharType="end"/>
                </w:r>
              </w:hyperlink>
            </w:p>
            <w:p w:rsidR="009B6B16" w:rsidRDefault="00E2640B" w:rsidP="001F250A">
              <w:pPr>
                <w:pStyle w:val="TOC2"/>
                <w:spacing w:after="100"/>
                <w:rPr>
                  <w:rFonts w:eastAsiaTheme="minorEastAsia"/>
                  <w:noProof/>
                </w:rPr>
              </w:pPr>
              <w:hyperlink w:anchor="_Toc453246279" w:history="1">
                <w:r w:rsidR="009B6B16" w:rsidRPr="00157D5C">
                  <w:rPr>
                    <w:rStyle w:val="Hyperlink"/>
                    <w:rFonts w:ascii="Tahoma" w:hAnsi="Tahoma" w:cs="Tahoma"/>
                    <w:noProof/>
                  </w:rPr>
                  <w:t>Deleting Comments</w:t>
                </w:r>
                <w:r w:rsidR="009B6B16">
                  <w:rPr>
                    <w:noProof/>
                    <w:webHidden/>
                  </w:rPr>
                  <w:tab/>
                </w:r>
                <w:r w:rsidR="009B6B16">
                  <w:rPr>
                    <w:noProof/>
                    <w:webHidden/>
                  </w:rPr>
                  <w:fldChar w:fldCharType="begin"/>
                </w:r>
                <w:r w:rsidR="009B6B16">
                  <w:rPr>
                    <w:noProof/>
                    <w:webHidden/>
                  </w:rPr>
                  <w:instrText xml:space="preserve"> PAGEREF _Toc453246279 \h </w:instrText>
                </w:r>
                <w:r w:rsidR="009B6B16">
                  <w:rPr>
                    <w:noProof/>
                    <w:webHidden/>
                  </w:rPr>
                </w:r>
                <w:r w:rsidR="009B6B16">
                  <w:rPr>
                    <w:noProof/>
                    <w:webHidden/>
                  </w:rPr>
                  <w:fldChar w:fldCharType="separate"/>
                </w:r>
                <w:r w:rsidR="009B6B16">
                  <w:rPr>
                    <w:noProof/>
                    <w:webHidden/>
                  </w:rPr>
                  <w:t>12</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80" w:history="1">
                <w:r w:rsidR="009B6B16" w:rsidRPr="00157D5C">
                  <w:rPr>
                    <w:rStyle w:val="Hyperlink"/>
                    <w:rFonts w:ascii="Tahoma" w:hAnsi="Tahoma" w:cs="Tahoma"/>
                    <w:noProof/>
                  </w:rPr>
                  <w:t>Step 6: Associating Second Project to Worksheet</w:t>
                </w:r>
                <w:r w:rsidR="009B6B16">
                  <w:rPr>
                    <w:noProof/>
                    <w:webHidden/>
                  </w:rPr>
                  <w:tab/>
                </w:r>
                <w:r w:rsidR="009B6B16">
                  <w:rPr>
                    <w:noProof/>
                    <w:webHidden/>
                  </w:rPr>
                  <w:fldChar w:fldCharType="begin"/>
                </w:r>
                <w:r w:rsidR="009B6B16">
                  <w:rPr>
                    <w:noProof/>
                    <w:webHidden/>
                  </w:rPr>
                  <w:instrText xml:space="preserve"> PAGEREF _Toc453246280 \h </w:instrText>
                </w:r>
                <w:r w:rsidR="009B6B16">
                  <w:rPr>
                    <w:noProof/>
                    <w:webHidden/>
                  </w:rPr>
                </w:r>
                <w:r w:rsidR="009B6B16">
                  <w:rPr>
                    <w:noProof/>
                    <w:webHidden/>
                  </w:rPr>
                  <w:fldChar w:fldCharType="separate"/>
                </w:r>
                <w:r w:rsidR="009B6B16">
                  <w:rPr>
                    <w:noProof/>
                    <w:webHidden/>
                  </w:rPr>
                  <w:t>12</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81" w:history="1">
                <w:r w:rsidR="009B6B16" w:rsidRPr="00157D5C">
                  <w:rPr>
                    <w:rStyle w:val="Hyperlink"/>
                    <w:rFonts w:ascii="Tahoma" w:hAnsi="Tahoma" w:cs="Tahoma"/>
                    <w:noProof/>
                  </w:rPr>
                  <w:t>Step 7: Enter Information for Second Project</w:t>
                </w:r>
                <w:r w:rsidR="009B6B16">
                  <w:rPr>
                    <w:noProof/>
                    <w:webHidden/>
                  </w:rPr>
                  <w:tab/>
                </w:r>
                <w:r w:rsidR="009B6B16">
                  <w:rPr>
                    <w:noProof/>
                    <w:webHidden/>
                  </w:rPr>
                  <w:fldChar w:fldCharType="begin"/>
                </w:r>
                <w:r w:rsidR="009B6B16">
                  <w:rPr>
                    <w:noProof/>
                    <w:webHidden/>
                  </w:rPr>
                  <w:instrText xml:space="preserve"> PAGEREF _Toc453246281 \h </w:instrText>
                </w:r>
                <w:r w:rsidR="009B6B16">
                  <w:rPr>
                    <w:noProof/>
                    <w:webHidden/>
                  </w:rPr>
                </w:r>
                <w:r w:rsidR="009B6B16">
                  <w:rPr>
                    <w:noProof/>
                    <w:webHidden/>
                  </w:rPr>
                  <w:fldChar w:fldCharType="separate"/>
                </w:r>
                <w:r w:rsidR="009B6B16">
                  <w:rPr>
                    <w:noProof/>
                    <w:webHidden/>
                  </w:rPr>
                  <w:t>13</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82" w:history="1">
                <w:r w:rsidR="009B6B16" w:rsidRPr="00157D5C">
                  <w:rPr>
                    <w:rStyle w:val="Hyperlink"/>
                    <w:rFonts w:ascii="Tahoma" w:hAnsi="Tahoma" w:cs="Tahoma"/>
                    <w:noProof/>
                  </w:rPr>
                  <w:t>Step 8: Unlocking and Submitting the Worksheet</w:t>
                </w:r>
                <w:r w:rsidR="009B6B16">
                  <w:rPr>
                    <w:noProof/>
                    <w:webHidden/>
                  </w:rPr>
                  <w:tab/>
                </w:r>
                <w:r w:rsidR="009B6B16">
                  <w:rPr>
                    <w:noProof/>
                    <w:webHidden/>
                  </w:rPr>
                  <w:fldChar w:fldCharType="begin"/>
                </w:r>
                <w:r w:rsidR="009B6B16">
                  <w:rPr>
                    <w:noProof/>
                    <w:webHidden/>
                  </w:rPr>
                  <w:instrText xml:space="preserve"> PAGEREF _Toc453246282 \h </w:instrText>
                </w:r>
                <w:r w:rsidR="009B6B16">
                  <w:rPr>
                    <w:noProof/>
                    <w:webHidden/>
                  </w:rPr>
                </w:r>
                <w:r w:rsidR="009B6B16">
                  <w:rPr>
                    <w:noProof/>
                    <w:webHidden/>
                  </w:rPr>
                  <w:fldChar w:fldCharType="separate"/>
                </w:r>
                <w:r w:rsidR="009B6B16">
                  <w:rPr>
                    <w:noProof/>
                    <w:webHidden/>
                  </w:rPr>
                  <w:t>13</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83" w:history="1">
                <w:r w:rsidR="009B6B16" w:rsidRPr="00157D5C">
                  <w:rPr>
                    <w:rStyle w:val="Hyperlink"/>
                    <w:rFonts w:ascii="Tahoma" w:hAnsi="Tahoma" w:cs="Tahoma"/>
                    <w:noProof/>
                  </w:rPr>
                  <w:t>Step 9: Generating the Worksheet</w:t>
                </w:r>
                <w:r w:rsidR="009B6B16">
                  <w:rPr>
                    <w:noProof/>
                    <w:webHidden/>
                  </w:rPr>
                  <w:tab/>
                </w:r>
                <w:r w:rsidR="009B6B16">
                  <w:rPr>
                    <w:noProof/>
                    <w:webHidden/>
                  </w:rPr>
                  <w:fldChar w:fldCharType="begin"/>
                </w:r>
                <w:r w:rsidR="009B6B16">
                  <w:rPr>
                    <w:noProof/>
                    <w:webHidden/>
                  </w:rPr>
                  <w:instrText xml:space="preserve"> PAGEREF _Toc453246283 \h </w:instrText>
                </w:r>
                <w:r w:rsidR="009B6B16">
                  <w:rPr>
                    <w:noProof/>
                    <w:webHidden/>
                  </w:rPr>
                </w:r>
                <w:r w:rsidR="009B6B16">
                  <w:rPr>
                    <w:noProof/>
                    <w:webHidden/>
                  </w:rPr>
                  <w:fldChar w:fldCharType="separate"/>
                </w:r>
                <w:r w:rsidR="009B6B16">
                  <w:rPr>
                    <w:noProof/>
                    <w:webHidden/>
                  </w:rPr>
                  <w:t>14</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84" w:history="1">
                <w:r w:rsidR="009B6B16" w:rsidRPr="00157D5C">
                  <w:rPr>
                    <w:rStyle w:val="Hyperlink"/>
                    <w:rFonts w:ascii="Tahoma" w:hAnsi="Tahoma" w:cs="Tahoma"/>
                    <w:noProof/>
                  </w:rPr>
                  <w:t>Step 10: Revising Worksheet</w:t>
                </w:r>
                <w:r w:rsidR="009B6B16">
                  <w:rPr>
                    <w:noProof/>
                    <w:webHidden/>
                  </w:rPr>
                  <w:tab/>
                </w:r>
                <w:r w:rsidR="009B6B16">
                  <w:rPr>
                    <w:noProof/>
                    <w:webHidden/>
                  </w:rPr>
                  <w:fldChar w:fldCharType="begin"/>
                </w:r>
                <w:r w:rsidR="009B6B16">
                  <w:rPr>
                    <w:noProof/>
                    <w:webHidden/>
                  </w:rPr>
                  <w:instrText xml:space="preserve"> PAGEREF _Toc453246284 \h </w:instrText>
                </w:r>
                <w:r w:rsidR="009B6B16">
                  <w:rPr>
                    <w:noProof/>
                    <w:webHidden/>
                  </w:rPr>
                </w:r>
                <w:r w:rsidR="009B6B16">
                  <w:rPr>
                    <w:noProof/>
                    <w:webHidden/>
                  </w:rPr>
                  <w:fldChar w:fldCharType="separate"/>
                </w:r>
                <w:r w:rsidR="009B6B16">
                  <w:rPr>
                    <w:noProof/>
                    <w:webHidden/>
                  </w:rPr>
                  <w:t>16</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85" w:history="1">
                <w:r w:rsidR="009B6B16" w:rsidRPr="00157D5C">
                  <w:rPr>
                    <w:rStyle w:val="Hyperlink"/>
                    <w:rFonts w:ascii="Tahoma" w:hAnsi="Tahoma" w:cs="Tahoma"/>
                    <w:noProof/>
                  </w:rPr>
                  <w:t>Step 11: Create New Revision</w:t>
                </w:r>
                <w:r w:rsidR="009B6B16">
                  <w:rPr>
                    <w:noProof/>
                    <w:webHidden/>
                  </w:rPr>
                  <w:tab/>
                </w:r>
                <w:r w:rsidR="009B6B16">
                  <w:rPr>
                    <w:noProof/>
                    <w:webHidden/>
                  </w:rPr>
                  <w:fldChar w:fldCharType="begin"/>
                </w:r>
                <w:r w:rsidR="009B6B16">
                  <w:rPr>
                    <w:noProof/>
                    <w:webHidden/>
                  </w:rPr>
                  <w:instrText xml:space="preserve"> PAGEREF _Toc453246285 \h </w:instrText>
                </w:r>
                <w:r w:rsidR="009B6B16">
                  <w:rPr>
                    <w:noProof/>
                    <w:webHidden/>
                  </w:rPr>
                </w:r>
                <w:r w:rsidR="009B6B16">
                  <w:rPr>
                    <w:noProof/>
                    <w:webHidden/>
                  </w:rPr>
                  <w:fldChar w:fldCharType="separate"/>
                </w:r>
                <w:r w:rsidR="009B6B16">
                  <w:rPr>
                    <w:noProof/>
                    <w:webHidden/>
                  </w:rPr>
                  <w:t>17</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86" w:history="1">
                <w:r w:rsidR="009B6B16" w:rsidRPr="00157D5C">
                  <w:rPr>
                    <w:rStyle w:val="Hyperlink"/>
                    <w:rFonts w:ascii="Tahoma" w:hAnsi="Tahoma" w:cs="Tahoma"/>
                    <w:noProof/>
                  </w:rPr>
                  <w:t>Step 12: Revising Items</w:t>
                </w:r>
                <w:r w:rsidR="009B6B16">
                  <w:rPr>
                    <w:noProof/>
                    <w:webHidden/>
                  </w:rPr>
                  <w:tab/>
                </w:r>
                <w:r w:rsidR="009B6B16">
                  <w:rPr>
                    <w:noProof/>
                    <w:webHidden/>
                  </w:rPr>
                  <w:fldChar w:fldCharType="begin"/>
                </w:r>
                <w:r w:rsidR="009B6B16">
                  <w:rPr>
                    <w:noProof/>
                    <w:webHidden/>
                  </w:rPr>
                  <w:instrText xml:space="preserve"> PAGEREF _Toc453246286 \h </w:instrText>
                </w:r>
                <w:r w:rsidR="009B6B16">
                  <w:rPr>
                    <w:noProof/>
                    <w:webHidden/>
                  </w:rPr>
                </w:r>
                <w:r w:rsidR="009B6B16">
                  <w:rPr>
                    <w:noProof/>
                    <w:webHidden/>
                  </w:rPr>
                  <w:fldChar w:fldCharType="separate"/>
                </w:r>
                <w:r w:rsidR="009B6B16">
                  <w:rPr>
                    <w:noProof/>
                    <w:webHidden/>
                  </w:rPr>
                  <w:t>17</w:t>
                </w:r>
                <w:r w:rsidR="009B6B16">
                  <w:rPr>
                    <w:noProof/>
                    <w:webHidden/>
                  </w:rPr>
                  <w:fldChar w:fldCharType="end"/>
                </w:r>
              </w:hyperlink>
            </w:p>
            <w:p w:rsidR="009B6B16" w:rsidRDefault="00E2640B" w:rsidP="001F250A">
              <w:pPr>
                <w:pStyle w:val="TOC1"/>
                <w:tabs>
                  <w:tab w:val="right" w:leader="dot" w:pos="9350"/>
                </w:tabs>
                <w:rPr>
                  <w:rFonts w:eastAsiaTheme="minorEastAsia"/>
                  <w:noProof/>
                </w:rPr>
              </w:pPr>
              <w:hyperlink w:anchor="_Toc453246287" w:history="1">
                <w:r w:rsidR="009B6B16" w:rsidRPr="00157D5C">
                  <w:rPr>
                    <w:rStyle w:val="Hyperlink"/>
                    <w:rFonts w:ascii="Tahoma" w:hAnsi="Tahoma" w:cs="Tahoma"/>
                    <w:noProof/>
                  </w:rPr>
                  <w:t>Step 13: Adding Reason for Revision</w:t>
                </w:r>
                <w:r w:rsidR="009B6B16">
                  <w:rPr>
                    <w:noProof/>
                    <w:webHidden/>
                  </w:rPr>
                  <w:tab/>
                </w:r>
                <w:r w:rsidR="009B6B16">
                  <w:rPr>
                    <w:noProof/>
                    <w:webHidden/>
                  </w:rPr>
                  <w:fldChar w:fldCharType="begin"/>
                </w:r>
                <w:r w:rsidR="009B6B16">
                  <w:rPr>
                    <w:noProof/>
                    <w:webHidden/>
                  </w:rPr>
                  <w:instrText xml:space="preserve"> PAGEREF _Toc453246287 \h </w:instrText>
                </w:r>
                <w:r w:rsidR="009B6B16">
                  <w:rPr>
                    <w:noProof/>
                    <w:webHidden/>
                  </w:rPr>
                </w:r>
                <w:r w:rsidR="009B6B16">
                  <w:rPr>
                    <w:noProof/>
                    <w:webHidden/>
                  </w:rPr>
                  <w:fldChar w:fldCharType="separate"/>
                </w:r>
                <w:r w:rsidR="009B6B16">
                  <w:rPr>
                    <w:noProof/>
                    <w:webHidden/>
                  </w:rPr>
                  <w:t>19</w:t>
                </w:r>
                <w:r w:rsidR="009B6B16">
                  <w:rPr>
                    <w:noProof/>
                    <w:webHidden/>
                  </w:rPr>
                  <w:fldChar w:fldCharType="end"/>
                </w:r>
              </w:hyperlink>
            </w:p>
            <w:p w:rsidR="009B6B16" w:rsidRDefault="00E2640B" w:rsidP="001F250A">
              <w:pPr>
                <w:pStyle w:val="TOC2"/>
                <w:spacing w:after="100"/>
                <w:rPr>
                  <w:rFonts w:eastAsiaTheme="minorEastAsia"/>
                  <w:noProof/>
                </w:rPr>
              </w:pPr>
              <w:hyperlink w:anchor="_Toc453246288" w:history="1">
                <w:r w:rsidR="009B6B16" w:rsidRPr="00157D5C">
                  <w:rPr>
                    <w:rStyle w:val="Hyperlink"/>
                    <w:rFonts w:ascii="Tahoma" w:hAnsi="Tahoma" w:cs="Tahoma"/>
                    <w:noProof/>
                  </w:rPr>
                  <w:t>Adding Revision Reason</w:t>
                </w:r>
                <w:r w:rsidR="009B6B16">
                  <w:rPr>
                    <w:noProof/>
                    <w:webHidden/>
                  </w:rPr>
                  <w:tab/>
                </w:r>
                <w:r w:rsidR="009B6B16">
                  <w:rPr>
                    <w:noProof/>
                    <w:webHidden/>
                  </w:rPr>
                  <w:fldChar w:fldCharType="begin"/>
                </w:r>
                <w:r w:rsidR="009B6B16">
                  <w:rPr>
                    <w:noProof/>
                    <w:webHidden/>
                  </w:rPr>
                  <w:instrText xml:space="preserve"> PAGEREF _Toc453246288 \h </w:instrText>
                </w:r>
                <w:r w:rsidR="009B6B16">
                  <w:rPr>
                    <w:noProof/>
                    <w:webHidden/>
                  </w:rPr>
                </w:r>
                <w:r w:rsidR="009B6B16">
                  <w:rPr>
                    <w:noProof/>
                    <w:webHidden/>
                  </w:rPr>
                  <w:fldChar w:fldCharType="separate"/>
                </w:r>
                <w:r w:rsidR="009B6B16">
                  <w:rPr>
                    <w:noProof/>
                    <w:webHidden/>
                  </w:rPr>
                  <w:t>19</w:t>
                </w:r>
                <w:r w:rsidR="009B6B16">
                  <w:rPr>
                    <w:noProof/>
                    <w:webHidden/>
                  </w:rPr>
                  <w:fldChar w:fldCharType="end"/>
                </w:r>
              </w:hyperlink>
            </w:p>
            <w:p w:rsidR="009B6B16" w:rsidRDefault="00E2640B" w:rsidP="001F250A">
              <w:pPr>
                <w:pStyle w:val="TOC2"/>
                <w:spacing w:after="100"/>
                <w:rPr>
                  <w:rFonts w:eastAsiaTheme="minorEastAsia"/>
                  <w:noProof/>
                </w:rPr>
              </w:pPr>
              <w:hyperlink w:anchor="_Toc453246289" w:history="1">
                <w:r w:rsidR="009B6B16" w:rsidRPr="00157D5C">
                  <w:rPr>
                    <w:rStyle w:val="Hyperlink"/>
                    <w:rFonts w:ascii="Tahoma" w:hAnsi="Tahoma" w:cs="Tahoma"/>
                    <w:noProof/>
                  </w:rPr>
                  <w:t>Altering Revisions</w:t>
                </w:r>
                <w:r w:rsidR="009B6B16">
                  <w:rPr>
                    <w:noProof/>
                    <w:webHidden/>
                  </w:rPr>
                  <w:tab/>
                </w:r>
                <w:r w:rsidR="009B6B16">
                  <w:rPr>
                    <w:noProof/>
                    <w:webHidden/>
                  </w:rPr>
                  <w:fldChar w:fldCharType="begin"/>
                </w:r>
                <w:r w:rsidR="009B6B16">
                  <w:rPr>
                    <w:noProof/>
                    <w:webHidden/>
                  </w:rPr>
                  <w:instrText xml:space="preserve"> PAGEREF _Toc453246289 \h </w:instrText>
                </w:r>
                <w:r w:rsidR="009B6B16">
                  <w:rPr>
                    <w:noProof/>
                    <w:webHidden/>
                  </w:rPr>
                </w:r>
                <w:r w:rsidR="009B6B16">
                  <w:rPr>
                    <w:noProof/>
                    <w:webHidden/>
                  </w:rPr>
                  <w:fldChar w:fldCharType="separate"/>
                </w:r>
                <w:r w:rsidR="009B6B16">
                  <w:rPr>
                    <w:noProof/>
                    <w:webHidden/>
                  </w:rPr>
                  <w:t>19</w:t>
                </w:r>
                <w:r w:rsidR="009B6B16">
                  <w:rPr>
                    <w:noProof/>
                    <w:webHidden/>
                  </w:rPr>
                  <w:fldChar w:fldCharType="end"/>
                </w:r>
              </w:hyperlink>
            </w:p>
            <w:p w:rsidR="009B6B16" w:rsidRDefault="00E2640B" w:rsidP="001F250A">
              <w:pPr>
                <w:pStyle w:val="TOC2"/>
                <w:spacing w:after="100"/>
                <w:rPr>
                  <w:rFonts w:eastAsiaTheme="minorEastAsia"/>
                  <w:noProof/>
                </w:rPr>
              </w:pPr>
              <w:hyperlink w:anchor="_Toc453246290" w:history="1">
                <w:r w:rsidR="009B6B16" w:rsidRPr="00157D5C">
                  <w:rPr>
                    <w:rStyle w:val="Hyperlink"/>
                    <w:rFonts w:ascii="Tahoma" w:hAnsi="Tahoma" w:cs="Tahoma"/>
                    <w:noProof/>
                  </w:rPr>
                  <w:t>Deleting Revision</w:t>
                </w:r>
                <w:r w:rsidR="009B6B16">
                  <w:rPr>
                    <w:noProof/>
                    <w:webHidden/>
                  </w:rPr>
                  <w:tab/>
                </w:r>
                <w:r w:rsidR="009B6B16">
                  <w:rPr>
                    <w:noProof/>
                    <w:webHidden/>
                  </w:rPr>
                  <w:fldChar w:fldCharType="begin"/>
                </w:r>
                <w:r w:rsidR="009B6B16">
                  <w:rPr>
                    <w:noProof/>
                    <w:webHidden/>
                  </w:rPr>
                  <w:instrText xml:space="preserve"> PAGEREF _Toc453246290 \h </w:instrText>
                </w:r>
                <w:r w:rsidR="009B6B16">
                  <w:rPr>
                    <w:noProof/>
                    <w:webHidden/>
                  </w:rPr>
                </w:r>
                <w:r w:rsidR="009B6B16">
                  <w:rPr>
                    <w:noProof/>
                    <w:webHidden/>
                  </w:rPr>
                  <w:fldChar w:fldCharType="separate"/>
                </w:r>
                <w:r w:rsidR="009B6B16">
                  <w:rPr>
                    <w:noProof/>
                    <w:webHidden/>
                  </w:rPr>
                  <w:t>19</w:t>
                </w:r>
                <w:r w:rsidR="009B6B16">
                  <w:rPr>
                    <w:noProof/>
                    <w:webHidden/>
                  </w:rPr>
                  <w:fldChar w:fldCharType="end"/>
                </w:r>
              </w:hyperlink>
            </w:p>
            <w:p w:rsidR="009B6B16" w:rsidRDefault="00E2640B">
              <w:pPr>
                <w:pStyle w:val="TOC1"/>
                <w:tabs>
                  <w:tab w:val="right" w:leader="dot" w:pos="9350"/>
                </w:tabs>
                <w:rPr>
                  <w:rFonts w:eastAsiaTheme="minorEastAsia"/>
                  <w:noProof/>
                </w:rPr>
              </w:pPr>
              <w:hyperlink w:anchor="_Toc453246291" w:history="1">
                <w:r w:rsidR="009B6B16" w:rsidRPr="00157D5C">
                  <w:rPr>
                    <w:rStyle w:val="Hyperlink"/>
                    <w:rFonts w:ascii="Tahoma" w:hAnsi="Tahoma" w:cs="Tahoma"/>
                    <w:noProof/>
                  </w:rPr>
                  <w:t>Step 14: Finalizing Worksheet</w:t>
                </w:r>
                <w:r w:rsidR="009B6B16">
                  <w:rPr>
                    <w:noProof/>
                    <w:webHidden/>
                  </w:rPr>
                  <w:tab/>
                </w:r>
                <w:r w:rsidR="009B6B16">
                  <w:rPr>
                    <w:noProof/>
                    <w:webHidden/>
                  </w:rPr>
                  <w:fldChar w:fldCharType="begin"/>
                </w:r>
                <w:r w:rsidR="009B6B16">
                  <w:rPr>
                    <w:noProof/>
                    <w:webHidden/>
                  </w:rPr>
                  <w:instrText xml:space="preserve"> PAGEREF _Toc453246291 \h </w:instrText>
                </w:r>
                <w:r w:rsidR="009B6B16">
                  <w:rPr>
                    <w:noProof/>
                    <w:webHidden/>
                  </w:rPr>
                </w:r>
                <w:r w:rsidR="009B6B16">
                  <w:rPr>
                    <w:noProof/>
                    <w:webHidden/>
                  </w:rPr>
                  <w:fldChar w:fldCharType="separate"/>
                </w:r>
                <w:r w:rsidR="009B6B16">
                  <w:rPr>
                    <w:noProof/>
                    <w:webHidden/>
                  </w:rPr>
                  <w:t>20</w:t>
                </w:r>
                <w:r w:rsidR="009B6B16">
                  <w:rPr>
                    <w:noProof/>
                    <w:webHidden/>
                  </w:rPr>
                  <w:fldChar w:fldCharType="end"/>
                </w:r>
              </w:hyperlink>
            </w:p>
            <w:p w:rsidR="007B1182" w:rsidRPr="005A6D4A" w:rsidRDefault="007B1182" w:rsidP="009B6B16">
              <w:pPr>
                <w:spacing w:after="0"/>
                <w:rPr>
                  <w:rFonts w:ascii="Tahoma" w:hAnsi="Tahoma" w:cs="Tahoma"/>
                </w:rPr>
              </w:pPr>
              <w:r w:rsidRPr="005A6D4A">
                <w:rPr>
                  <w:rFonts w:ascii="Tahoma" w:hAnsi="Tahoma" w:cs="Tahoma"/>
                  <w:b/>
                  <w:bCs/>
                  <w:noProof/>
                </w:rPr>
                <w:fldChar w:fldCharType="end"/>
              </w:r>
            </w:p>
          </w:sdtContent>
        </w:sdt>
        <w:p w:rsidR="005137C5" w:rsidRPr="005A6D4A" w:rsidRDefault="00E2640B" w:rsidP="009B6B16">
          <w:pPr>
            <w:spacing w:after="0"/>
            <w:rPr>
              <w:rFonts w:ascii="Tahoma" w:hAnsi="Tahoma" w:cs="Tahoma"/>
            </w:rPr>
          </w:pPr>
        </w:p>
      </w:sdtContent>
    </w:sdt>
    <w:p w:rsidR="007B3CEE" w:rsidRPr="005A6D4A" w:rsidRDefault="007B3CEE" w:rsidP="009B6B16">
      <w:pPr>
        <w:spacing w:after="0"/>
        <w:rPr>
          <w:rFonts w:ascii="Tahoma" w:hAnsi="Tahoma" w:cs="Tahoma"/>
        </w:rPr>
      </w:pPr>
      <w:r w:rsidRPr="005A6D4A">
        <w:rPr>
          <w:rFonts w:ascii="Tahoma" w:hAnsi="Tahoma" w:cs="Tahoma"/>
        </w:rPr>
        <w:br w:type="page"/>
      </w:r>
    </w:p>
    <w:p w:rsidR="004B27DD" w:rsidRPr="005A6D4A" w:rsidRDefault="005137C5" w:rsidP="009B6B16">
      <w:pPr>
        <w:spacing w:after="0"/>
        <w:rPr>
          <w:rFonts w:ascii="Tahoma" w:hAnsi="Tahoma" w:cs="Tahoma"/>
        </w:rPr>
      </w:pPr>
      <w:r w:rsidRPr="005A6D4A">
        <w:rPr>
          <w:rFonts w:ascii="Tahoma" w:hAnsi="Tahoma" w:cs="Tahoma"/>
        </w:rPr>
        <w:lastRenderedPageBreak/>
        <w:t>This will walk you through the process of creating an SQS Worksheet from start to finish for a worksheet that contains two separate projects.</w:t>
      </w:r>
      <w:r w:rsidR="006333A4" w:rsidRPr="005A6D4A">
        <w:rPr>
          <w:rFonts w:ascii="Tahoma" w:hAnsi="Tahoma" w:cs="Tahoma"/>
        </w:rPr>
        <w:t xml:space="preserve"> The worksheet that I am going to walkthrough is for project 107139-309000/107139-309100. It will be as follows:</w:t>
      </w:r>
    </w:p>
    <w:p w:rsidR="006333A4" w:rsidRPr="005A6D4A" w:rsidRDefault="006333A4" w:rsidP="009B6B16">
      <w:pPr>
        <w:pStyle w:val="Heading1"/>
        <w:rPr>
          <w:rFonts w:ascii="Tahoma" w:hAnsi="Tahoma" w:cs="Tahoma"/>
          <w:sz w:val="28"/>
          <w:szCs w:val="28"/>
        </w:rPr>
      </w:pPr>
      <w:bookmarkStart w:id="1" w:name="_Toc453246266"/>
      <w:r w:rsidRPr="005A6D4A">
        <w:rPr>
          <w:rFonts w:ascii="Tahoma" w:hAnsi="Tahoma" w:cs="Tahoma"/>
          <w:sz w:val="28"/>
          <w:szCs w:val="28"/>
        </w:rPr>
        <w:t>Example of Worksheet Replicating</w:t>
      </w:r>
      <w:bookmarkEnd w:id="1"/>
    </w:p>
    <w:p w:rsidR="006333A4" w:rsidRPr="005A6D4A" w:rsidRDefault="006333A4" w:rsidP="009B6B16">
      <w:pPr>
        <w:spacing w:after="0"/>
        <w:rPr>
          <w:rFonts w:ascii="Tahoma" w:hAnsi="Tahoma" w:cs="Tahoma"/>
        </w:rPr>
      </w:pPr>
      <w:r w:rsidRPr="005A6D4A">
        <w:rPr>
          <w:rFonts w:ascii="Tahoma" w:hAnsi="Tahoma" w:cs="Tahoma"/>
          <w:noProof/>
        </w:rPr>
        <w:drawing>
          <wp:inline distT="0" distB="0" distL="0" distR="0" wp14:anchorId="1ADAC1FC" wp14:editId="4A319F34">
            <wp:extent cx="6345575" cy="2941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63238" cy="2949796"/>
                    </a:xfrm>
                    <a:prstGeom prst="rect">
                      <a:avLst/>
                    </a:prstGeom>
                  </pic:spPr>
                </pic:pic>
              </a:graphicData>
            </a:graphic>
          </wp:inline>
        </w:drawing>
      </w:r>
    </w:p>
    <w:p w:rsidR="005137C5" w:rsidRPr="005A6D4A" w:rsidRDefault="005137C5" w:rsidP="009B6B16">
      <w:pPr>
        <w:pStyle w:val="Heading1"/>
        <w:rPr>
          <w:rFonts w:ascii="Tahoma" w:hAnsi="Tahoma" w:cs="Tahoma"/>
          <w:sz w:val="28"/>
          <w:szCs w:val="28"/>
        </w:rPr>
      </w:pPr>
      <w:bookmarkStart w:id="2" w:name="_Toc453246267"/>
      <w:r w:rsidRPr="005A6D4A">
        <w:rPr>
          <w:rFonts w:ascii="Tahoma" w:hAnsi="Tahoma" w:cs="Tahoma"/>
          <w:sz w:val="28"/>
          <w:szCs w:val="28"/>
        </w:rPr>
        <w:t>Step 1: Logging Into the System</w:t>
      </w:r>
      <w:bookmarkEnd w:id="2"/>
    </w:p>
    <w:p w:rsidR="005137C5" w:rsidRPr="005A6D4A" w:rsidRDefault="005137C5" w:rsidP="009B6B16">
      <w:pPr>
        <w:spacing w:after="0"/>
        <w:rPr>
          <w:rFonts w:ascii="Tahoma" w:hAnsi="Tahoma" w:cs="Tahoma"/>
        </w:rPr>
      </w:pPr>
      <w:r w:rsidRPr="005A6D4A">
        <w:rPr>
          <w:rFonts w:ascii="Tahoma" w:hAnsi="Tahoma" w:cs="Tahoma"/>
        </w:rPr>
        <w:t>When the login screen displays, enter your username and password for your MDOT account</w:t>
      </w:r>
    </w:p>
    <w:p w:rsidR="005137C5" w:rsidRPr="005A6D4A" w:rsidRDefault="005137C5" w:rsidP="009B6B16">
      <w:pPr>
        <w:spacing w:after="0"/>
        <w:rPr>
          <w:rFonts w:ascii="Tahoma" w:hAnsi="Tahoma" w:cs="Tahoma"/>
        </w:rPr>
      </w:pPr>
    </w:p>
    <w:p w:rsidR="005137C5" w:rsidRPr="005A6D4A" w:rsidRDefault="005137C5" w:rsidP="009B6B16">
      <w:pPr>
        <w:spacing w:after="0"/>
        <w:rPr>
          <w:rFonts w:ascii="Tahoma" w:hAnsi="Tahoma" w:cs="Tahoma"/>
        </w:rPr>
      </w:pPr>
      <w:r w:rsidRPr="005A6D4A">
        <w:rPr>
          <w:rFonts w:ascii="Tahoma" w:hAnsi="Tahoma" w:cs="Tahoma"/>
          <w:noProof/>
        </w:rPr>
        <w:drawing>
          <wp:inline distT="0" distB="0" distL="0" distR="0" wp14:anchorId="317AB377" wp14:editId="5D093E73">
            <wp:extent cx="3769743" cy="126423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03961" cy="1275708"/>
                    </a:xfrm>
                    <a:prstGeom prst="rect">
                      <a:avLst/>
                    </a:prstGeom>
                  </pic:spPr>
                </pic:pic>
              </a:graphicData>
            </a:graphic>
          </wp:inline>
        </w:drawing>
      </w:r>
    </w:p>
    <w:p w:rsidR="005137C5" w:rsidRPr="005A6D4A" w:rsidRDefault="005137C5" w:rsidP="009B6B16">
      <w:pPr>
        <w:spacing w:after="0"/>
        <w:rPr>
          <w:rFonts w:ascii="Tahoma" w:hAnsi="Tahoma" w:cs="Tahoma"/>
        </w:rPr>
      </w:pPr>
    </w:p>
    <w:p w:rsidR="005137C5" w:rsidRPr="005A6D4A" w:rsidRDefault="005137C5" w:rsidP="009B6B16">
      <w:pPr>
        <w:spacing w:after="0"/>
        <w:rPr>
          <w:rFonts w:ascii="Tahoma" w:hAnsi="Tahoma" w:cs="Tahoma"/>
        </w:rPr>
      </w:pPr>
      <w:r w:rsidRPr="005A6D4A">
        <w:rPr>
          <w:rFonts w:ascii="Tahoma" w:hAnsi="Tahoma" w:cs="Tahoma"/>
        </w:rPr>
        <w:t>Once submitted your personal home page will display. If there are any active projects that you currently have locked out and are working on they will display on this page.</w:t>
      </w:r>
    </w:p>
    <w:p w:rsidR="006333A4" w:rsidRPr="005A6D4A" w:rsidRDefault="00930447" w:rsidP="009B6B16">
      <w:pPr>
        <w:spacing w:after="0"/>
        <w:rPr>
          <w:rFonts w:ascii="Tahoma" w:eastAsiaTheme="majorEastAsia" w:hAnsi="Tahoma" w:cs="Tahoma"/>
          <w:color w:val="2E74B5" w:themeColor="accent1" w:themeShade="BF"/>
          <w:sz w:val="28"/>
          <w:szCs w:val="28"/>
        </w:rPr>
      </w:pPr>
      <w:r>
        <w:rPr>
          <w:noProof/>
        </w:rPr>
        <w:drawing>
          <wp:inline distT="0" distB="0" distL="0" distR="0" wp14:anchorId="1BE29703" wp14:editId="2D596D7B">
            <wp:extent cx="5943600" cy="1704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04975"/>
                    </a:xfrm>
                    <a:prstGeom prst="rect">
                      <a:avLst/>
                    </a:prstGeom>
                  </pic:spPr>
                </pic:pic>
              </a:graphicData>
            </a:graphic>
          </wp:inline>
        </w:drawing>
      </w:r>
      <w:r w:rsidR="006333A4" w:rsidRPr="005A6D4A">
        <w:rPr>
          <w:rFonts w:ascii="Tahoma" w:hAnsi="Tahoma" w:cs="Tahoma"/>
          <w:sz w:val="28"/>
          <w:szCs w:val="28"/>
        </w:rPr>
        <w:br w:type="page"/>
      </w:r>
    </w:p>
    <w:p w:rsidR="005137C5" w:rsidRPr="005A6D4A" w:rsidRDefault="005137C5" w:rsidP="009B6B16">
      <w:pPr>
        <w:pStyle w:val="Heading1"/>
        <w:rPr>
          <w:rFonts w:ascii="Tahoma" w:hAnsi="Tahoma" w:cs="Tahoma"/>
          <w:sz w:val="28"/>
          <w:szCs w:val="28"/>
        </w:rPr>
      </w:pPr>
      <w:bookmarkStart w:id="3" w:name="_Toc453246268"/>
      <w:r w:rsidRPr="005A6D4A">
        <w:rPr>
          <w:rFonts w:ascii="Tahoma" w:hAnsi="Tahoma" w:cs="Tahoma"/>
          <w:sz w:val="28"/>
          <w:szCs w:val="28"/>
        </w:rPr>
        <w:lastRenderedPageBreak/>
        <w:t>Step 2: Create New Worksheet</w:t>
      </w:r>
      <w:bookmarkEnd w:id="3"/>
    </w:p>
    <w:p w:rsidR="005137C5" w:rsidRPr="005A6D4A" w:rsidRDefault="005137C5" w:rsidP="009B6B16">
      <w:pPr>
        <w:spacing w:after="0"/>
        <w:rPr>
          <w:rFonts w:ascii="Tahoma" w:hAnsi="Tahoma" w:cs="Tahoma"/>
        </w:rPr>
      </w:pPr>
      <w:r w:rsidRPr="005A6D4A">
        <w:rPr>
          <w:rFonts w:ascii="Tahoma" w:hAnsi="Tahoma" w:cs="Tahoma"/>
        </w:rPr>
        <w:t xml:space="preserve">To create a new worksheet, select </w:t>
      </w:r>
      <w:r w:rsidR="007B1182" w:rsidRPr="005A6D4A">
        <w:rPr>
          <w:rFonts w:ascii="Tahoma" w:hAnsi="Tahoma" w:cs="Tahoma"/>
        </w:rPr>
        <w:t>SQS Worksheet in the Menu Bar and select “Active Worksheets” for your division</w:t>
      </w:r>
    </w:p>
    <w:p w:rsidR="007B1182" w:rsidRPr="005A6D4A" w:rsidRDefault="007B1182" w:rsidP="009B6B16">
      <w:pPr>
        <w:spacing w:after="0"/>
        <w:rPr>
          <w:rFonts w:ascii="Tahoma" w:hAnsi="Tahoma" w:cs="Tahoma"/>
        </w:rPr>
      </w:pPr>
      <w:r w:rsidRPr="005A6D4A">
        <w:rPr>
          <w:rFonts w:ascii="Tahoma" w:hAnsi="Tahoma" w:cs="Tahoma"/>
          <w:noProof/>
        </w:rPr>
        <w:drawing>
          <wp:inline distT="0" distB="0" distL="0" distR="0" wp14:anchorId="18E6ABC1" wp14:editId="1570F5F2">
            <wp:extent cx="2656936" cy="860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0037" cy="874563"/>
                    </a:xfrm>
                    <a:prstGeom prst="rect">
                      <a:avLst/>
                    </a:prstGeom>
                  </pic:spPr>
                </pic:pic>
              </a:graphicData>
            </a:graphic>
          </wp:inline>
        </w:drawing>
      </w:r>
    </w:p>
    <w:p w:rsidR="006333A4" w:rsidRPr="005A6D4A" w:rsidRDefault="006333A4" w:rsidP="009B6B16">
      <w:pPr>
        <w:spacing w:after="0"/>
        <w:rPr>
          <w:rFonts w:ascii="Tahoma" w:hAnsi="Tahoma" w:cs="Tahoma"/>
        </w:rPr>
      </w:pPr>
    </w:p>
    <w:p w:rsidR="007B1182" w:rsidRPr="005A6D4A" w:rsidRDefault="007B1182" w:rsidP="009B6B16">
      <w:pPr>
        <w:spacing w:after="0"/>
        <w:rPr>
          <w:rFonts w:ascii="Tahoma" w:hAnsi="Tahoma" w:cs="Tahoma"/>
        </w:rPr>
      </w:pPr>
      <w:r w:rsidRPr="005A6D4A">
        <w:rPr>
          <w:rFonts w:ascii="Tahoma" w:hAnsi="Tahoma" w:cs="Tahoma"/>
        </w:rPr>
        <w:t xml:space="preserve">This page will display all active worksheets that you have access to. </w:t>
      </w:r>
    </w:p>
    <w:p w:rsidR="007B1182" w:rsidRPr="005A6D4A" w:rsidRDefault="00930447" w:rsidP="009B6B16">
      <w:pPr>
        <w:spacing w:after="0"/>
        <w:rPr>
          <w:rFonts w:ascii="Tahoma" w:hAnsi="Tahoma" w:cs="Tahoma"/>
        </w:rPr>
      </w:pPr>
      <w:r>
        <w:rPr>
          <w:noProof/>
        </w:rPr>
        <w:drawing>
          <wp:inline distT="0" distB="0" distL="0" distR="0" wp14:anchorId="72C72B74" wp14:editId="3041458C">
            <wp:extent cx="5943600" cy="1311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11275"/>
                    </a:xfrm>
                    <a:prstGeom prst="rect">
                      <a:avLst/>
                    </a:prstGeom>
                  </pic:spPr>
                </pic:pic>
              </a:graphicData>
            </a:graphic>
          </wp:inline>
        </w:drawing>
      </w:r>
    </w:p>
    <w:p w:rsidR="007B1182" w:rsidRPr="005A6D4A" w:rsidRDefault="007B1182" w:rsidP="009B6B16">
      <w:pPr>
        <w:spacing w:after="0"/>
        <w:rPr>
          <w:rFonts w:ascii="Tahoma" w:hAnsi="Tahoma" w:cs="Tahoma"/>
        </w:rPr>
      </w:pPr>
      <w:r w:rsidRPr="005A6D4A">
        <w:rPr>
          <w:rFonts w:ascii="Tahoma" w:hAnsi="Tahoma" w:cs="Tahoma"/>
        </w:rPr>
        <w:t xml:space="preserve">To create a new worksheet press the “Add” button </w:t>
      </w:r>
      <w:r w:rsidRPr="005A6D4A">
        <w:rPr>
          <w:rFonts w:ascii="Tahoma" w:hAnsi="Tahoma" w:cs="Tahoma"/>
          <w:noProof/>
        </w:rPr>
        <w:drawing>
          <wp:inline distT="0" distB="0" distL="0" distR="0" wp14:anchorId="3C2D84ED" wp14:editId="00ACEB42">
            <wp:extent cx="284671" cy="32737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320" cy="335018"/>
                    </a:xfrm>
                    <a:prstGeom prst="rect">
                      <a:avLst/>
                    </a:prstGeom>
                  </pic:spPr>
                </pic:pic>
              </a:graphicData>
            </a:graphic>
          </wp:inline>
        </w:drawing>
      </w:r>
    </w:p>
    <w:p w:rsidR="007B1182" w:rsidRPr="005A6D4A" w:rsidRDefault="007B1182" w:rsidP="009B6B16">
      <w:pPr>
        <w:spacing w:after="0"/>
        <w:rPr>
          <w:rFonts w:ascii="Tahoma" w:hAnsi="Tahoma" w:cs="Tahoma"/>
        </w:rPr>
      </w:pPr>
    </w:p>
    <w:p w:rsidR="007B1182" w:rsidRPr="005A6D4A" w:rsidRDefault="007B1182" w:rsidP="009B6B16">
      <w:pPr>
        <w:spacing w:after="0"/>
        <w:rPr>
          <w:rFonts w:ascii="Tahoma" w:hAnsi="Tahoma" w:cs="Tahoma"/>
        </w:rPr>
      </w:pPr>
      <w:r w:rsidRPr="005A6D4A">
        <w:rPr>
          <w:rFonts w:ascii="Tahoma" w:hAnsi="Tahoma" w:cs="Tahoma"/>
        </w:rPr>
        <w:t xml:space="preserve">This will bring up a list of projects that you have been given access to by your administrator. </w:t>
      </w:r>
    </w:p>
    <w:p w:rsidR="007B1182" w:rsidRPr="005A6D4A" w:rsidRDefault="007B1182" w:rsidP="009B6B16">
      <w:pPr>
        <w:spacing w:after="0"/>
        <w:rPr>
          <w:rFonts w:ascii="Tahoma" w:hAnsi="Tahoma" w:cs="Tahoma"/>
        </w:rPr>
      </w:pPr>
      <w:r w:rsidRPr="005A6D4A">
        <w:rPr>
          <w:rFonts w:ascii="Tahoma" w:hAnsi="Tahoma" w:cs="Tahoma"/>
          <w:b/>
          <w:u w:val="single"/>
        </w:rPr>
        <w:t xml:space="preserve">If you do not see the project you have chosen to work on then you need to cancel and contact your admin before continuing. </w:t>
      </w:r>
      <w:r w:rsidRPr="005A6D4A">
        <w:rPr>
          <w:rFonts w:ascii="Tahoma" w:hAnsi="Tahoma" w:cs="Tahoma"/>
        </w:rPr>
        <w:t>Otherwise, select the project and press “Select Project” at the bottom of the popup.</w:t>
      </w:r>
    </w:p>
    <w:p w:rsidR="007B1182" w:rsidRPr="005A6D4A" w:rsidRDefault="007B1182" w:rsidP="009B6B16">
      <w:pPr>
        <w:spacing w:after="0"/>
        <w:rPr>
          <w:rFonts w:ascii="Tahoma" w:hAnsi="Tahoma" w:cs="Tahoma"/>
        </w:rPr>
      </w:pPr>
    </w:p>
    <w:p w:rsidR="007B1182" w:rsidRPr="005A6D4A" w:rsidRDefault="007B1182" w:rsidP="009B6B16">
      <w:pPr>
        <w:spacing w:after="0"/>
        <w:rPr>
          <w:rFonts w:ascii="Tahoma" w:hAnsi="Tahoma" w:cs="Tahoma"/>
        </w:rPr>
      </w:pPr>
      <w:r w:rsidRPr="005A6D4A">
        <w:rPr>
          <w:rFonts w:ascii="Tahoma" w:hAnsi="Tahoma" w:cs="Tahoma"/>
        </w:rPr>
        <w:t>In this example we will do project 107139-309000</w:t>
      </w:r>
    </w:p>
    <w:p w:rsidR="007B1182" w:rsidRPr="005A6D4A" w:rsidRDefault="007B1182" w:rsidP="009B6B16">
      <w:pPr>
        <w:spacing w:after="0"/>
        <w:rPr>
          <w:rFonts w:ascii="Tahoma" w:hAnsi="Tahoma" w:cs="Tahoma"/>
        </w:rPr>
      </w:pPr>
    </w:p>
    <w:p w:rsidR="007B1182" w:rsidRPr="005A6D4A" w:rsidRDefault="007B1182" w:rsidP="009B6B16">
      <w:pPr>
        <w:spacing w:after="0"/>
        <w:rPr>
          <w:rFonts w:ascii="Tahoma" w:hAnsi="Tahoma" w:cs="Tahoma"/>
        </w:rPr>
      </w:pPr>
      <w:r w:rsidRPr="005A6D4A">
        <w:rPr>
          <w:rFonts w:ascii="Tahoma" w:hAnsi="Tahoma" w:cs="Tahoma"/>
        </w:rPr>
        <w:t>Because this is a new worksheet, when the pay item staging area loads for the first time you will prompted to select a Spec Year. This will determine which pay items you will have access to for that project.</w:t>
      </w:r>
    </w:p>
    <w:p w:rsidR="007B1182" w:rsidRPr="005A6D4A" w:rsidRDefault="007B1182" w:rsidP="009B6B16">
      <w:pPr>
        <w:spacing w:after="0"/>
        <w:rPr>
          <w:rFonts w:ascii="Tahoma" w:hAnsi="Tahoma" w:cs="Tahoma"/>
        </w:rPr>
      </w:pPr>
      <w:r w:rsidRPr="005A6D4A">
        <w:rPr>
          <w:rFonts w:ascii="Tahoma" w:hAnsi="Tahoma" w:cs="Tahoma"/>
          <w:noProof/>
        </w:rPr>
        <w:drawing>
          <wp:inline distT="0" distB="0" distL="0" distR="0" wp14:anchorId="385C5075" wp14:editId="72945B14">
            <wp:extent cx="2147977" cy="112475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8851" cy="1135689"/>
                    </a:xfrm>
                    <a:prstGeom prst="rect">
                      <a:avLst/>
                    </a:prstGeom>
                  </pic:spPr>
                </pic:pic>
              </a:graphicData>
            </a:graphic>
          </wp:inline>
        </w:drawing>
      </w:r>
      <w:r w:rsidRPr="005A6D4A">
        <w:rPr>
          <w:rFonts w:ascii="Tahoma" w:hAnsi="Tahoma" w:cs="Tahoma"/>
        </w:rPr>
        <w:t xml:space="preserve">   </w:t>
      </w:r>
      <w:r w:rsidRPr="005A6D4A">
        <w:rPr>
          <w:rFonts w:ascii="Tahoma" w:hAnsi="Tahoma" w:cs="Tahoma"/>
          <w:noProof/>
        </w:rPr>
        <w:drawing>
          <wp:inline distT="0" distB="0" distL="0" distR="0" wp14:anchorId="0E0E6677" wp14:editId="41C95267">
            <wp:extent cx="1837426" cy="113868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3134" cy="1160816"/>
                    </a:xfrm>
                    <a:prstGeom prst="rect">
                      <a:avLst/>
                    </a:prstGeom>
                  </pic:spPr>
                </pic:pic>
              </a:graphicData>
            </a:graphic>
          </wp:inline>
        </w:drawing>
      </w:r>
    </w:p>
    <w:p w:rsidR="007B1182" w:rsidRPr="005A6D4A" w:rsidRDefault="007B1182" w:rsidP="009B6B16">
      <w:pPr>
        <w:spacing w:after="0"/>
        <w:rPr>
          <w:rFonts w:ascii="Tahoma" w:hAnsi="Tahoma" w:cs="Tahoma"/>
        </w:rPr>
      </w:pPr>
    </w:p>
    <w:p w:rsidR="007B1182" w:rsidRPr="005A6D4A" w:rsidRDefault="007B1182" w:rsidP="009B6B16">
      <w:pPr>
        <w:spacing w:after="0"/>
        <w:rPr>
          <w:rFonts w:ascii="Tahoma" w:hAnsi="Tahoma" w:cs="Tahoma"/>
        </w:rPr>
      </w:pPr>
      <w:r w:rsidRPr="005A6D4A">
        <w:rPr>
          <w:rFonts w:ascii="Tahoma" w:hAnsi="Tahoma" w:cs="Tahoma"/>
        </w:rPr>
        <w:t>In this case we will select 2004 and press Select.</w:t>
      </w:r>
    </w:p>
    <w:p w:rsidR="006333A4" w:rsidRPr="005A6D4A" w:rsidRDefault="006333A4" w:rsidP="009B6B16">
      <w:pPr>
        <w:spacing w:after="0"/>
        <w:rPr>
          <w:rFonts w:ascii="Tahoma" w:hAnsi="Tahoma" w:cs="Tahoma"/>
        </w:rPr>
      </w:pPr>
      <w:r w:rsidRPr="005A6D4A">
        <w:rPr>
          <w:rFonts w:ascii="Tahoma" w:hAnsi="Tahoma" w:cs="Tahoma"/>
        </w:rPr>
        <w:br w:type="page"/>
      </w:r>
    </w:p>
    <w:p w:rsidR="007B1182" w:rsidRPr="005A6D4A" w:rsidRDefault="007B1182" w:rsidP="009B6B16">
      <w:pPr>
        <w:spacing w:after="0"/>
        <w:rPr>
          <w:rFonts w:ascii="Tahoma" w:hAnsi="Tahoma" w:cs="Tahoma"/>
        </w:rPr>
      </w:pPr>
      <w:r w:rsidRPr="005A6D4A">
        <w:rPr>
          <w:rFonts w:ascii="Tahoma" w:hAnsi="Tahoma" w:cs="Tahoma"/>
        </w:rPr>
        <w:lastRenderedPageBreak/>
        <w:t>The staging area is now set and work can begin</w:t>
      </w:r>
    </w:p>
    <w:p w:rsidR="007B1182" w:rsidRPr="005A6D4A" w:rsidRDefault="00595E6A" w:rsidP="009B6B16">
      <w:pPr>
        <w:spacing w:after="0"/>
        <w:rPr>
          <w:rFonts w:ascii="Tahoma" w:hAnsi="Tahoma" w:cs="Tahoma"/>
        </w:rPr>
      </w:pPr>
      <w:r>
        <w:rPr>
          <w:noProof/>
        </w:rPr>
        <w:drawing>
          <wp:inline distT="0" distB="0" distL="0" distR="0" wp14:anchorId="6D75E377" wp14:editId="45CF4A15">
            <wp:extent cx="5943600" cy="38855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85565"/>
                    </a:xfrm>
                    <a:prstGeom prst="rect">
                      <a:avLst/>
                    </a:prstGeom>
                  </pic:spPr>
                </pic:pic>
              </a:graphicData>
            </a:graphic>
          </wp:inline>
        </w:drawing>
      </w:r>
    </w:p>
    <w:p w:rsidR="007B1182" w:rsidRPr="005A6D4A" w:rsidRDefault="007B1182" w:rsidP="009B6B16">
      <w:pPr>
        <w:pStyle w:val="Heading1"/>
        <w:rPr>
          <w:rFonts w:ascii="Tahoma" w:hAnsi="Tahoma" w:cs="Tahoma"/>
          <w:sz w:val="28"/>
          <w:szCs w:val="28"/>
        </w:rPr>
      </w:pPr>
      <w:bookmarkStart w:id="4" w:name="_Toc453246269"/>
      <w:r w:rsidRPr="005A6D4A">
        <w:rPr>
          <w:rFonts w:ascii="Tahoma" w:hAnsi="Tahoma" w:cs="Tahoma"/>
          <w:sz w:val="28"/>
          <w:szCs w:val="28"/>
        </w:rPr>
        <w:t>Step 3: Adding Pay Items</w:t>
      </w:r>
      <w:bookmarkEnd w:id="4"/>
    </w:p>
    <w:p w:rsidR="006333A4" w:rsidRPr="005A6D4A" w:rsidRDefault="006333A4" w:rsidP="009B6B16">
      <w:pPr>
        <w:spacing w:after="0"/>
        <w:rPr>
          <w:rFonts w:ascii="Tahoma" w:hAnsi="Tahoma" w:cs="Tahoma"/>
        </w:rPr>
      </w:pPr>
      <w:r w:rsidRPr="005A6D4A">
        <w:rPr>
          <w:rFonts w:ascii="Tahoma" w:hAnsi="Tahoma" w:cs="Tahoma"/>
        </w:rPr>
        <w:t xml:space="preserve">Now the process begins of adding needed Pay Items to the worksheet. To add a new pay item press the “Add” button. </w:t>
      </w:r>
      <w:r w:rsidRPr="005A6D4A">
        <w:rPr>
          <w:rFonts w:ascii="Tahoma" w:hAnsi="Tahoma" w:cs="Tahoma"/>
          <w:noProof/>
        </w:rPr>
        <w:drawing>
          <wp:inline distT="0" distB="0" distL="0" distR="0" wp14:anchorId="5B8BB8C9" wp14:editId="4653C25D">
            <wp:extent cx="267419" cy="30456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829" cy="313000"/>
                    </a:xfrm>
                    <a:prstGeom prst="rect">
                      <a:avLst/>
                    </a:prstGeom>
                  </pic:spPr>
                </pic:pic>
              </a:graphicData>
            </a:graphic>
          </wp:inline>
        </w:drawing>
      </w:r>
      <w:r w:rsidRPr="005A6D4A">
        <w:rPr>
          <w:rFonts w:ascii="Tahoma" w:hAnsi="Tahoma" w:cs="Tahoma"/>
        </w:rPr>
        <w:t xml:space="preserve"> A list of Pay Items associated with Spec Year 2004 will display.</w:t>
      </w:r>
    </w:p>
    <w:p w:rsidR="006333A4" w:rsidRPr="005A6D4A" w:rsidRDefault="00595E6A" w:rsidP="009B6B16">
      <w:pPr>
        <w:spacing w:after="0"/>
        <w:rPr>
          <w:rFonts w:ascii="Tahoma" w:hAnsi="Tahoma" w:cs="Tahoma"/>
        </w:rPr>
      </w:pPr>
      <w:r>
        <w:rPr>
          <w:noProof/>
        </w:rPr>
        <w:drawing>
          <wp:inline distT="0" distB="0" distL="0" distR="0" wp14:anchorId="02F24E5F" wp14:editId="317D2D55">
            <wp:extent cx="3856008" cy="3215811"/>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9321" cy="3226914"/>
                    </a:xfrm>
                    <a:prstGeom prst="rect">
                      <a:avLst/>
                    </a:prstGeom>
                  </pic:spPr>
                </pic:pic>
              </a:graphicData>
            </a:graphic>
          </wp:inline>
        </w:drawing>
      </w:r>
    </w:p>
    <w:p w:rsidR="002315C0" w:rsidRDefault="006333A4" w:rsidP="009B6B16">
      <w:pPr>
        <w:spacing w:after="0"/>
        <w:rPr>
          <w:rFonts w:ascii="Tahoma" w:hAnsi="Tahoma" w:cs="Tahoma"/>
        </w:rPr>
      </w:pPr>
      <w:r w:rsidRPr="005A6D4A">
        <w:rPr>
          <w:rFonts w:ascii="Tahoma" w:hAnsi="Tahoma" w:cs="Tahoma"/>
        </w:rPr>
        <w:lastRenderedPageBreak/>
        <w:t xml:space="preserve">Pay Items can be located in this list using the filtering system. </w:t>
      </w:r>
    </w:p>
    <w:p w:rsidR="002315C0" w:rsidRDefault="002315C0" w:rsidP="009B6B16">
      <w:pPr>
        <w:spacing w:after="0"/>
        <w:rPr>
          <w:rFonts w:ascii="Tahoma" w:hAnsi="Tahoma" w:cs="Tahoma"/>
        </w:rPr>
      </w:pPr>
    </w:p>
    <w:p w:rsidR="006333A4" w:rsidRPr="005A6D4A" w:rsidRDefault="006333A4" w:rsidP="009B6B16">
      <w:pPr>
        <w:spacing w:after="0"/>
        <w:rPr>
          <w:rFonts w:ascii="Tahoma" w:hAnsi="Tahoma" w:cs="Tahoma"/>
        </w:rPr>
      </w:pPr>
      <w:r w:rsidRPr="005A6D4A">
        <w:rPr>
          <w:rFonts w:ascii="Tahoma" w:hAnsi="Tahoma" w:cs="Tahoma"/>
        </w:rPr>
        <w:t>In this case I am adding 202-B298. I type 202 into the filter bar and the results narrow down to all items that contain 202.</w:t>
      </w:r>
    </w:p>
    <w:p w:rsidR="006333A4" w:rsidRPr="005A6D4A" w:rsidRDefault="006333A4" w:rsidP="009B6B16">
      <w:pPr>
        <w:spacing w:after="0"/>
        <w:rPr>
          <w:rFonts w:ascii="Tahoma" w:hAnsi="Tahoma" w:cs="Tahoma"/>
        </w:rPr>
      </w:pPr>
      <w:r w:rsidRPr="005A6D4A">
        <w:rPr>
          <w:rFonts w:ascii="Tahoma" w:hAnsi="Tahoma" w:cs="Tahoma"/>
          <w:noProof/>
        </w:rPr>
        <w:drawing>
          <wp:inline distT="0" distB="0" distL="0" distR="0" wp14:anchorId="68A5E3DD" wp14:editId="22F3F2A8">
            <wp:extent cx="4445965" cy="203583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5452" cy="2044757"/>
                    </a:xfrm>
                    <a:prstGeom prst="rect">
                      <a:avLst/>
                    </a:prstGeom>
                  </pic:spPr>
                </pic:pic>
              </a:graphicData>
            </a:graphic>
          </wp:inline>
        </w:drawing>
      </w:r>
    </w:p>
    <w:p w:rsidR="006333A4" w:rsidRPr="005A6D4A" w:rsidRDefault="006333A4" w:rsidP="009B6B16">
      <w:pPr>
        <w:spacing w:after="0"/>
        <w:rPr>
          <w:rFonts w:ascii="Tahoma" w:hAnsi="Tahoma" w:cs="Tahoma"/>
        </w:rPr>
      </w:pPr>
      <w:r w:rsidRPr="005A6D4A">
        <w:rPr>
          <w:rFonts w:ascii="Tahoma" w:hAnsi="Tahoma" w:cs="Tahoma"/>
        </w:rPr>
        <w:t>Now I scroll down until I find 202-B298 and double click to add it to the Selected Pay Items List on the right.</w:t>
      </w:r>
    </w:p>
    <w:p w:rsidR="006333A4" w:rsidRDefault="00595E6A" w:rsidP="009B6B16">
      <w:pPr>
        <w:spacing w:after="0"/>
        <w:rPr>
          <w:rFonts w:ascii="Tahoma" w:hAnsi="Tahoma" w:cs="Tahoma"/>
        </w:rPr>
      </w:pPr>
      <w:r>
        <w:rPr>
          <w:noProof/>
        </w:rPr>
        <w:drawing>
          <wp:inline distT="0" distB="0" distL="0" distR="0" wp14:anchorId="4E26AD70" wp14:editId="60386E45">
            <wp:extent cx="5943600" cy="94424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944245"/>
                    </a:xfrm>
                    <a:prstGeom prst="rect">
                      <a:avLst/>
                    </a:prstGeom>
                  </pic:spPr>
                </pic:pic>
              </a:graphicData>
            </a:graphic>
          </wp:inline>
        </w:drawing>
      </w:r>
    </w:p>
    <w:p w:rsidR="00595E6A" w:rsidRPr="005A6D4A" w:rsidRDefault="00595E6A" w:rsidP="009B6B16">
      <w:pPr>
        <w:spacing w:after="0"/>
        <w:rPr>
          <w:rFonts w:ascii="Tahoma" w:hAnsi="Tahoma" w:cs="Tahoma"/>
        </w:rPr>
      </w:pPr>
    </w:p>
    <w:p w:rsidR="006333A4" w:rsidRPr="005A6D4A" w:rsidRDefault="006333A4" w:rsidP="009B6B16">
      <w:pPr>
        <w:spacing w:after="0"/>
        <w:rPr>
          <w:rFonts w:ascii="Tahoma" w:hAnsi="Tahoma" w:cs="Tahoma"/>
        </w:rPr>
      </w:pPr>
      <w:r w:rsidRPr="005A6D4A">
        <w:rPr>
          <w:rFonts w:ascii="Tahoma" w:hAnsi="Tahoma" w:cs="Tahoma"/>
        </w:rPr>
        <w:t xml:space="preserve">Next I will add 907-618-A001. I filter my results down to 907-618 items. </w:t>
      </w:r>
    </w:p>
    <w:p w:rsidR="006333A4" w:rsidRDefault="00595E6A" w:rsidP="009B6B16">
      <w:pPr>
        <w:spacing w:after="0"/>
        <w:rPr>
          <w:rFonts w:ascii="Tahoma" w:hAnsi="Tahoma" w:cs="Tahoma"/>
        </w:rPr>
      </w:pPr>
      <w:r>
        <w:rPr>
          <w:noProof/>
        </w:rPr>
        <w:drawing>
          <wp:inline distT="0" distB="0" distL="0" distR="0" wp14:anchorId="6EED4EDC" wp14:editId="233203C8">
            <wp:extent cx="5943600" cy="15316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531620"/>
                    </a:xfrm>
                    <a:prstGeom prst="rect">
                      <a:avLst/>
                    </a:prstGeom>
                  </pic:spPr>
                </pic:pic>
              </a:graphicData>
            </a:graphic>
          </wp:inline>
        </w:drawing>
      </w:r>
    </w:p>
    <w:p w:rsidR="00595E6A" w:rsidRPr="005A6D4A" w:rsidRDefault="00595E6A" w:rsidP="009B6B16">
      <w:pPr>
        <w:spacing w:after="0"/>
        <w:rPr>
          <w:rFonts w:ascii="Tahoma" w:hAnsi="Tahoma" w:cs="Tahoma"/>
        </w:rPr>
      </w:pPr>
    </w:p>
    <w:p w:rsidR="006333A4" w:rsidRPr="005A6D4A" w:rsidRDefault="006333A4" w:rsidP="009B6B16">
      <w:pPr>
        <w:spacing w:after="0"/>
        <w:rPr>
          <w:rFonts w:ascii="Tahoma" w:hAnsi="Tahoma" w:cs="Tahoma"/>
        </w:rPr>
      </w:pPr>
      <w:r w:rsidRPr="005A6D4A">
        <w:rPr>
          <w:rFonts w:ascii="Tahoma" w:hAnsi="Tahoma" w:cs="Tahoma"/>
        </w:rPr>
        <w:t>Then find A001 and add it to the list.</w:t>
      </w:r>
    </w:p>
    <w:p w:rsidR="006333A4" w:rsidRPr="005A6D4A" w:rsidRDefault="00595E6A" w:rsidP="009B6B16">
      <w:pPr>
        <w:spacing w:after="0"/>
        <w:rPr>
          <w:rFonts w:ascii="Tahoma" w:hAnsi="Tahoma" w:cs="Tahoma"/>
        </w:rPr>
      </w:pPr>
      <w:r>
        <w:rPr>
          <w:noProof/>
        </w:rPr>
        <w:drawing>
          <wp:inline distT="0" distB="0" distL="0" distR="0" wp14:anchorId="67D9F0E6" wp14:editId="074A98C6">
            <wp:extent cx="5943600" cy="157416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574165"/>
                    </a:xfrm>
                    <a:prstGeom prst="rect">
                      <a:avLst/>
                    </a:prstGeom>
                  </pic:spPr>
                </pic:pic>
              </a:graphicData>
            </a:graphic>
          </wp:inline>
        </w:drawing>
      </w:r>
    </w:p>
    <w:p w:rsidR="00692002" w:rsidRDefault="00692002" w:rsidP="009B6B16">
      <w:pPr>
        <w:spacing w:after="0"/>
        <w:rPr>
          <w:rFonts w:ascii="Tahoma" w:hAnsi="Tahoma" w:cs="Tahoma"/>
        </w:rPr>
      </w:pPr>
      <w:r w:rsidRPr="005A6D4A">
        <w:rPr>
          <w:rFonts w:ascii="Tahoma" w:hAnsi="Tahoma" w:cs="Tahoma"/>
        </w:rPr>
        <w:lastRenderedPageBreak/>
        <w:t>If I run into an issue where I added a pay item to the Select Pay Items list but have decided I do not need that pay item added to my worksheet, I can simply double click on that item in the Selected Pay Item list and it will be removed from the list.</w:t>
      </w:r>
    </w:p>
    <w:p w:rsidR="00595E6A" w:rsidRPr="005A6D4A" w:rsidRDefault="00595E6A" w:rsidP="009B6B16">
      <w:pPr>
        <w:spacing w:after="0"/>
        <w:rPr>
          <w:rFonts w:ascii="Tahoma" w:hAnsi="Tahoma" w:cs="Tahoma"/>
        </w:rPr>
      </w:pPr>
    </w:p>
    <w:p w:rsidR="006333A4" w:rsidRPr="005A6D4A" w:rsidRDefault="00692002" w:rsidP="009B6B16">
      <w:pPr>
        <w:spacing w:after="0"/>
        <w:rPr>
          <w:rFonts w:ascii="Tahoma" w:hAnsi="Tahoma" w:cs="Tahoma"/>
        </w:rPr>
      </w:pPr>
      <w:r w:rsidRPr="005A6D4A">
        <w:rPr>
          <w:rFonts w:ascii="Tahoma" w:hAnsi="Tahoma" w:cs="Tahoma"/>
        </w:rPr>
        <w:t xml:space="preserve">Now, </w:t>
      </w:r>
      <w:r w:rsidR="006333A4" w:rsidRPr="005A6D4A">
        <w:rPr>
          <w:rFonts w:ascii="Tahoma" w:hAnsi="Tahoma" w:cs="Tahoma"/>
        </w:rPr>
        <w:t>I run into an issue further into the worksheet where I have repeated items</w:t>
      </w:r>
    </w:p>
    <w:p w:rsidR="006333A4" w:rsidRDefault="006333A4" w:rsidP="009B6B16">
      <w:pPr>
        <w:spacing w:after="0"/>
        <w:rPr>
          <w:rFonts w:ascii="Tahoma" w:hAnsi="Tahoma" w:cs="Tahoma"/>
        </w:rPr>
      </w:pPr>
      <w:r w:rsidRPr="005A6D4A">
        <w:rPr>
          <w:rFonts w:ascii="Tahoma" w:hAnsi="Tahoma" w:cs="Tahoma"/>
          <w:noProof/>
        </w:rPr>
        <w:drawing>
          <wp:inline distT="0" distB="0" distL="0" distR="0" wp14:anchorId="004E43FC" wp14:editId="1996F713">
            <wp:extent cx="5943600" cy="902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902335"/>
                    </a:xfrm>
                    <a:prstGeom prst="rect">
                      <a:avLst/>
                    </a:prstGeom>
                  </pic:spPr>
                </pic:pic>
              </a:graphicData>
            </a:graphic>
          </wp:inline>
        </w:drawing>
      </w:r>
    </w:p>
    <w:p w:rsidR="002315C0" w:rsidRPr="005A6D4A" w:rsidRDefault="002315C0" w:rsidP="009B6B16">
      <w:pPr>
        <w:spacing w:after="0"/>
        <w:rPr>
          <w:rFonts w:ascii="Tahoma" w:hAnsi="Tahoma" w:cs="Tahoma"/>
        </w:rPr>
      </w:pPr>
    </w:p>
    <w:p w:rsidR="006333A4" w:rsidRPr="005A6D4A" w:rsidRDefault="006333A4" w:rsidP="009B6B16">
      <w:pPr>
        <w:spacing w:after="0"/>
        <w:rPr>
          <w:rFonts w:ascii="Tahoma" w:hAnsi="Tahoma" w:cs="Tahoma"/>
        </w:rPr>
      </w:pPr>
      <w:r w:rsidRPr="005A6D4A">
        <w:rPr>
          <w:rFonts w:ascii="Tahoma" w:hAnsi="Tahoma" w:cs="Tahoma"/>
        </w:rPr>
        <w:t>I will add 6 items with the same Pay Item Number of 907-824-PP095 to the</w:t>
      </w:r>
      <w:r w:rsidR="00692002" w:rsidRPr="005A6D4A">
        <w:rPr>
          <w:rFonts w:ascii="Tahoma" w:hAnsi="Tahoma" w:cs="Tahoma"/>
        </w:rPr>
        <w:t xml:space="preserve"> Select</w:t>
      </w:r>
      <w:r w:rsidRPr="005A6D4A">
        <w:rPr>
          <w:rFonts w:ascii="Tahoma" w:hAnsi="Tahoma" w:cs="Tahoma"/>
        </w:rPr>
        <w:t xml:space="preserve"> Items List.</w:t>
      </w:r>
    </w:p>
    <w:p w:rsidR="006333A4" w:rsidRDefault="006333A4" w:rsidP="009B6B16">
      <w:pPr>
        <w:spacing w:after="0"/>
        <w:rPr>
          <w:rFonts w:ascii="Tahoma" w:hAnsi="Tahoma" w:cs="Tahoma"/>
        </w:rPr>
      </w:pPr>
      <w:r w:rsidRPr="005A6D4A">
        <w:rPr>
          <w:rFonts w:ascii="Tahoma" w:hAnsi="Tahoma" w:cs="Tahoma"/>
          <w:noProof/>
        </w:rPr>
        <w:drawing>
          <wp:inline distT="0" distB="0" distL="0" distR="0" wp14:anchorId="4DA8AFDE" wp14:editId="18EF0717">
            <wp:extent cx="3457120" cy="34160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5233" cy="3433959"/>
                    </a:xfrm>
                    <a:prstGeom prst="rect">
                      <a:avLst/>
                    </a:prstGeom>
                  </pic:spPr>
                </pic:pic>
              </a:graphicData>
            </a:graphic>
          </wp:inline>
        </w:drawing>
      </w:r>
    </w:p>
    <w:p w:rsidR="002315C0" w:rsidRPr="005A6D4A" w:rsidRDefault="002315C0" w:rsidP="009B6B16">
      <w:pPr>
        <w:spacing w:after="0"/>
        <w:rPr>
          <w:rFonts w:ascii="Tahoma" w:hAnsi="Tahoma" w:cs="Tahoma"/>
        </w:rPr>
      </w:pPr>
    </w:p>
    <w:p w:rsidR="00692002" w:rsidRPr="005A6D4A" w:rsidRDefault="00692002" w:rsidP="009B6B16">
      <w:pPr>
        <w:spacing w:after="0"/>
        <w:rPr>
          <w:rFonts w:ascii="Tahoma" w:hAnsi="Tahoma" w:cs="Tahoma"/>
        </w:rPr>
      </w:pPr>
      <w:r w:rsidRPr="005A6D4A">
        <w:rPr>
          <w:rFonts w:ascii="Tahoma" w:hAnsi="Tahoma" w:cs="Tahoma"/>
        </w:rPr>
        <w:t>I then run into another issue further towards the bottom where there are two items that do not appear in my pay item list when I filter my items.</w:t>
      </w:r>
    </w:p>
    <w:p w:rsidR="00692002" w:rsidRPr="005A6D4A" w:rsidRDefault="00692002" w:rsidP="009B6B16">
      <w:pPr>
        <w:spacing w:after="0"/>
        <w:rPr>
          <w:rFonts w:ascii="Tahoma" w:hAnsi="Tahoma" w:cs="Tahoma"/>
        </w:rPr>
      </w:pPr>
      <w:r w:rsidRPr="005A6D4A">
        <w:rPr>
          <w:rFonts w:ascii="Tahoma" w:hAnsi="Tahoma" w:cs="Tahoma"/>
          <w:noProof/>
        </w:rPr>
        <w:drawing>
          <wp:inline distT="0" distB="0" distL="0" distR="0" wp14:anchorId="268594E6" wp14:editId="482D2FBF">
            <wp:extent cx="4953000" cy="40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000" cy="400050"/>
                    </a:xfrm>
                    <a:prstGeom prst="rect">
                      <a:avLst/>
                    </a:prstGeom>
                  </pic:spPr>
                </pic:pic>
              </a:graphicData>
            </a:graphic>
          </wp:inline>
        </w:drawing>
      </w:r>
    </w:p>
    <w:p w:rsidR="00692002" w:rsidRPr="005A6D4A" w:rsidRDefault="00692002" w:rsidP="009B6B16">
      <w:pPr>
        <w:spacing w:after="0"/>
        <w:rPr>
          <w:rFonts w:ascii="Tahoma" w:hAnsi="Tahoma" w:cs="Tahoma"/>
        </w:rPr>
      </w:pPr>
      <w:r w:rsidRPr="005A6D4A">
        <w:rPr>
          <w:rFonts w:ascii="Tahoma" w:hAnsi="Tahoma" w:cs="Tahoma"/>
        </w:rPr>
        <w:t xml:space="preserve">This leads me to believe that these items have either been marked as obsolete or contain a different spec year than that of what I selected for my worksheet. At this time I would check to make sure that is the case by contacting an admin. </w:t>
      </w:r>
    </w:p>
    <w:p w:rsidR="00692002" w:rsidRPr="005A6D4A" w:rsidRDefault="00692002" w:rsidP="009B6B16">
      <w:pPr>
        <w:spacing w:after="0"/>
        <w:rPr>
          <w:rFonts w:ascii="Tahoma" w:hAnsi="Tahoma" w:cs="Tahoma"/>
        </w:rPr>
      </w:pPr>
    </w:p>
    <w:p w:rsidR="00692002" w:rsidRPr="005A6D4A" w:rsidRDefault="00692002" w:rsidP="009B6B16">
      <w:pPr>
        <w:spacing w:after="0"/>
        <w:rPr>
          <w:rFonts w:ascii="Tahoma" w:hAnsi="Tahoma" w:cs="Tahoma"/>
        </w:rPr>
      </w:pPr>
      <w:r w:rsidRPr="005A6D4A">
        <w:rPr>
          <w:rFonts w:ascii="Tahoma" w:hAnsi="Tahoma" w:cs="Tahoma"/>
        </w:rPr>
        <w:t>I will continue this process until all my items have been added to the Select Pay Items List. I have added 21 items to my list.</w:t>
      </w:r>
    </w:p>
    <w:p w:rsidR="00692002" w:rsidRDefault="00692002" w:rsidP="009B6B16">
      <w:pPr>
        <w:spacing w:after="0"/>
        <w:rPr>
          <w:rFonts w:ascii="Tahoma" w:hAnsi="Tahoma" w:cs="Tahoma"/>
        </w:rPr>
      </w:pPr>
      <w:r w:rsidRPr="005A6D4A">
        <w:rPr>
          <w:rFonts w:ascii="Tahoma" w:hAnsi="Tahoma" w:cs="Tahoma"/>
          <w:noProof/>
        </w:rPr>
        <w:lastRenderedPageBreak/>
        <w:drawing>
          <wp:inline distT="0" distB="0" distL="0" distR="0" wp14:anchorId="43FD3F00" wp14:editId="01D2D280">
            <wp:extent cx="2295146" cy="263968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6893" cy="2687697"/>
                    </a:xfrm>
                    <a:prstGeom prst="rect">
                      <a:avLst/>
                    </a:prstGeom>
                  </pic:spPr>
                </pic:pic>
              </a:graphicData>
            </a:graphic>
          </wp:inline>
        </w:drawing>
      </w:r>
    </w:p>
    <w:p w:rsidR="002315C0" w:rsidRPr="005A6D4A" w:rsidRDefault="002315C0" w:rsidP="009B6B16">
      <w:pPr>
        <w:spacing w:after="0"/>
        <w:rPr>
          <w:rFonts w:ascii="Tahoma" w:hAnsi="Tahoma" w:cs="Tahoma"/>
        </w:rPr>
      </w:pPr>
    </w:p>
    <w:p w:rsidR="00692002" w:rsidRPr="005A6D4A" w:rsidRDefault="00692002" w:rsidP="009B6B16">
      <w:pPr>
        <w:spacing w:after="0"/>
        <w:rPr>
          <w:rFonts w:ascii="Tahoma" w:hAnsi="Tahoma" w:cs="Tahoma"/>
        </w:rPr>
      </w:pPr>
      <w:r w:rsidRPr="005A6D4A">
        <w:rPr>
          <w:rFonts w:ascii="Tahoma" w:hAnsi="Tahoma" w:cs="Tahoma"/>
        </w:rPr>
        <w:t>Now that all my items have been added to the Selected Pay Items list I can add them to the worksheet by selecting “Add Items” at the bottom of the popup. The popup disappears and the items appear in the worksheet.</w:t>
      </w:r>
    </w:p>
    <w:p w:rsidR="002315C0" w:rsidRDefault="00595E6A" w:rsidP="009B6B16">
      <w:pPr>
        <w:spacing w:after="0"/>
        <w:rPr>
          <w:rFonts w:ascii="Tahoma" w:eastAsiaTheme="majorEastAsia" w:hAnsi="Tahoma" w:cs="Tahoma"/>
          <w:color w:val="2E74B5" w:themeColor="accent1" w:themeShade="BF"/>
          <w:sz w:val="28"/>
          <w:szCs w:val="28"/>
        </w:rPr>
      </w:pPr>
      <w:r>
        <w:rPr>
          <w:noProof/>
        </w:rPr>
        <w:drawing>
          <wp:inline distT="0" distB="0" distL="0" distR="0" wp14:anchorId="68369748" wp14:editId="360213DA">
            <wp:extent cx="4373592" cy="4803007"/>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3154" cy="4813508"/>
                    </a:xfrm>
                    <a:prstGeom prst="rect">
                      <a:avLst/>
                    </a:prstGeom>
                  </pic:spPr>
                </pic:pic>
              </a:graphicData>
            </a:graphic>
          </wp:inline>
        </w:drawing>
      </w:r>
      <w:r w:rsidR="002315C0">
        <w:rPr>
          <w:rFonts w:ascii="Tahoma" w:hAnsi="Tahoma" w:cs="Tahoma"/>
          <w:sz w:val="28"/>
          <w:szCs w:val="28"/>
        </w:rPr>
        <w:br w:type="page"/>
      </w:r>
    </w:p>
    <w:p w:rsidR="00692002" w:rsidRPr="005A6D4A" w:rsidRDefault="00692002" w:rsidP="009B6B16">
      <w:pPr>
        <w:pStyle w:val="Heading1"/>
        <w:rPr>
          <w:rFonts w:ascii="Tahoma" w:hAnsi="Tahoma" w:cs="Tahoma"/>
          <w:sz w:val="28"/>
          <w:szCs w:val="28"/>
        </w:rPr>
      </w:pPr>
      <w:bookmarkStart w:id="5" w:name="_Toc453246270"/>
      <w:r w:rsidRPr="005A6D4A">
        <w:rPr>
          <w:rFonts w:ascii="Tahoma" w:hAnsi="Tahoma" w:cs="Tahoma"/>
          <w:sz w:val="28"/>
          <w:szCs w:val="28"/>
        </w:rPr>
        <w:lastRenderedPageBreak/>
        <w:t>Step 4: Editing Pay Item Information</w:t>
      </w:r>
      <w:bookmarkEnd w:id="5"/>
    </w:p>
    <w:p w:rsidR="003F3FB6" w:rsidRPr="005A6D4A" w:rsidRDefault="00692002" w:rsidP="009B6B16">
      <w:pPr>
        <w:spacing w:after="0"/>
        <w:rPr>
          <w:rFonts w:ascii="Tahoma" w:hAnsi="Tahoma" w:cs="Tahoma"/>
        </w:rPr>
      </w:pPr>
      <w:r w:rsidRPr="005A6D4A">
        <w:rPr>
          <w:rFonts w:ascii="Tahoma" w:hAnsi="Tahoma" w:cs="Tahoma"/>
        </w:rPr>
        <w:t xml:space="preserve">Now that all my pay items have been added to the worksheet I want to go in and alter/add information as needed. </w:t>
      </w:r>
    </w:p>
    <w:p w:rsidR="003F3FB6" w:rsidRPr="005A6D4A" w:rsidRDefault="003F3FB6" w:rsidP="009B6B16">
      <w:pPr>
        <w:spacing w:after="0"/>
        <w:rPr>
          <w:rFonts w:ascii="Tahoma" w:hAnsi="Tahoma" w:cs="Tahoma"/>
        </w:rPr>
      </w:pPr>
    </w:p>
    <w:p w:rsidR="003F3FB6" w:rsidRPr="005A6D4A" w:rsidRDefault="003F3FB6" w:rsidP="009B6B16">
      <w:pPr>
        <w:pStyle w:val="Heading2"/>
        <w:rPr>
          <w:rFonts w:ascii="Tahoma" w:hAnsi="Tahoma" w:cs="Tahoma"/>
          <w:sz w:val="24"/>
          <w:szCs w:val="24"/>
        </w:rPr>
      </w:pPr>
      <w:bookmarkStart w:id="6" w:name="_Toc453246271"/>
      <w:r w:rsidRPr="005A6D4A">
        <w:rPr>
          <w:rFonts w:ascii="Tahoma" w:hAnsi="Tahoma" w:cs="Tahoma"/>
          <w:sz w:val="24"/>
          <w:szCs w:val="24"/>
        </w:rPr>
        <w:t>Preliminary Column</w:t>
      </w:r>
      <w:bookmarkEnd w:id="6"/>
    </w:p>
    <w:p w:rsidR="00692002" w:rsidRPr="005A6D4A" w:rsidRDefault="00692002" w:rsidP="009B6B16">
      <w:pPr>
        <w:spacing w:after="0"/>
        <w:rPr>
          <w:rFonts w:ascii="Tahoma" w:hAnsi="Tahoma" w:cs="Tahoma"/>
          <w:b/>
          <w:u w:val="single"/>
        </w:rPr>
      </w:pPr>
      <w:r w:rsidRPr="005A6D4A">
        <w:rPr>
          <w:rFonts w:ascii="Tahoma" w:hAnsi="Tahoma" w:cs="Tahoma"/>
          <w:b/>
          <w:u w:val="single"/>
        </w:rPr>
        <w:t>This column is highlighted so inform you that this is a required field and has to be populated.</w:t>
      </w:r>
    </w:p>
    <w:p w:rsidR="00692002" w:rsidRPr="005A6D4A" w:rsidRDefault="00692002" w:rsidP="009B6B16">
      <w:pPr>
        <w:spacing w:after="0"/>
        <w:rPr>
          <w:rFonts w:ascii="Tahoma" w:hAnsi="Tahoma" w:cs="Tahoma"/>
          <w:b/>
          <w:u w:val="single"/>
        </w:rPr>
      </w:pPr>
      <w:r w:rsidRPr="005A6D4A">
        <w:rPr>
          <w:rFonts w:ascii="Tahoma" w:hAnsi="Tahoma" w:cs="Tahoma"/>
          <w:noProof/>
        </w:rPr>
        <w:drawing>
          <wp:inline distT="0" distB="0" distL="0" distR="0" wp14:anchorId="700A24C8" wp14:editId="5A0E359A">
            <wp:extent cx="4502075" cy="34333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1722" cy="3448296"/>
                    </a:xfrm>
                    <a:prstGeom prst="rect">
                      <a:avLst/>
                    </a:prstGeom>
                  </pic:spPr>
                </pic:pic>
              </a:graphicData>
            </a:graphic>
          </wp:inline>
        </w:drawing>
      </w:r>
    </w:p>
    <w:p w:rsidR="00692002" w:rsidRPr="005A6D4A" w:rsidRDefault="00692002" w:rsidP="009B6B16">
      <w:pPr>
        <w:spacing w:after="0"/>
        <w:rPr>
          <w:rFonts w:ascii="Tahoma" w:hAnsi="Tahoma" w:cs="Tahoma"/>
        </w:rPr>
      </w:pPr>
      <w:r w:rsidRPr="005A6D4A">
        <w:rPr>
          <w:rFonts w:ascii="Tahoma" w:hAnsi="Tahoma" w:cs="Tahoma"/>
        </w:rPr>
        <w:t xml:space="preserve">Now I will hit save to submit these changes. </w:t>
      </w:r>
      <w:r w:rsidRPr="005A6D4A">
        <w:rPr>
          <w:rFonts w:ascii="Tahoma" w:hAnsi="Tahoma" w:cs="Tahoma"/>
          <w:noProof/>
        </w:rPr>
        <w:drawing>
          <wp:inline distT="0" distB="0" distL="0" distR="0" wp14:anchorId="63E16F7A" wp14:editId="4546BF2E">
            <wp:extent cx="282319" cy="258792"/>
            <wp:effectExtent l="0" t="0" r="381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116" cy="266856"/>
                    </a:xfrm>
                    <a:prstGeom prst="rect">
                      <a:avLst/>
                    </a:prstGeom>
                  </pic:spPr>
                </pic:pic>
              </a:graphicData>
            </a:graphic>
          </wp:inline>
        </w:drawing>
      </w:r>
      <w:r w:rsidRPr="005A6D4A">
        <w:rPr>
          <w:rFonts w:ascii="Tahoma" w:hAnsi="Tahoma" w:cs="Tahoma"/>
        </w:rPr>
        <w:t xml:space="preserve"> The column goes from being a </w:t>
      </w:r>
      <w:proofErr w:type="spellStart"/>
      <w:r w:rsidRPr="005A6D4A">
        <w:rPr>
          <w:rFonts w:ascii="Tahoma" w:hAnsi="Tahoma" w:cs="Tahoma"/>
        </w:rPr>
        <w:t>redish</w:t>
      </w:r>
      <w:proofErr w:type="spellEnd"/>
      <w:r w:rsidRPr="005A6D4A">
        <w:rPr>
          <w:rFonts w:ascii="Tahoma" w:hAnsi="Tahoma" w:cs="Tahoma"/>
        </w:rPr>
        <w:t xml:space="preserve"> color to being back to the normal line coloring.</w:t>
      </w:r>
    </w:p>
    <w:p w:rsidR="00692002" w:rsidRPr="005A6D4A" w:rsidRDefault="00692002" w:rsidP="009B6B16">
      <w:pPr>
        <w:spacing w:after="0"/>
        <w:rPr>
          <w:rFonts w:ascii="Tahoma" w:hAnsi="Tahoma" w:cs="Tahoma"/>
        </w:rPr>
      </w:pPr>
      <w:r w:rsidRPr="005A6D4A">
        <w:rPr>
          <w:rFonts w:ascii="Tahoma" w:hAnsi="Tahoma" w:cs="Tahoma"/>
          <w:noProof/>
        </w:rPr>
        <w:drawing>
          <wp:inline distT="0" distB="0" distL="0" distR="0" wp14:anchorId="5B807B2B" wp14:editId="22FAB469">
            <wp:extent cx="3889429" cy="290710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4472" cy="2940769"/>
                    </a:xfrm>
                    <a:prstGeom prst="rect">
                      <a:avLst/>
                    </a:prstGeom>
                  </pic:spPr>
                </pic:pic>
              </a:graphicData>
            </a:graphic>
          </wp:inline>
        </w:drawing>
      </w:r>
    </w:p>
    <w:p w:rsidR="003F3FB6" w:rsidRPr="005A6D4A" w:rsidRDefault="003F3FB6" w:rsidP="009B6B16">
      <w:pPr>
        <w:pStyle w:val="Heading2"/>
        <w:rPr>
          <w:rFonts w:ascii="Tahoma" w:hAnsi="Tahoma" w:cs="Tahoma"/>
          <w:sz w:val="24"/>
          <w:szCs w:val="24"/>
        </w:rPr>
      </w:pPr>
      <w:bookmarkStart w:id="7" w:name="_Toc453246272"/>
      <w:r w:rsidRPr="005A6D4A">
        <w:rPr>
          <w:rFonts w:ascii="Tahoma" w:hAnsi="Tahoma" w:cs="Tahoma"/>
          <w:sz w:val="24"/>
          <w:szCs w:val="24"/>
        </w:rPr>
        <w:lastRenderedPageBreak/>
        <w:t>Category Column</w:t>
      </w:r>
      <w:bookmarkEnd w:id="7"/>
    </w:p>
    <w:p w:rsidR="00692002" w:rsidRPr="005A6D4A" w:rsidRDefault="00692002" w:rsidP="009B6B16">
      <w:pPr>
        <w:spacing w:after="0"/>
        <w:rPr>
          <w:rFonts w:ascii="Tahoma" w:hAnsi="Tahoma" w:cs="Tahoma"/>
        </w:rPr>
      </w:pPr>
      <w:r w:rsidRPr="005A6D4A">
        <w:rPr>
          <w:rFonts w:ascii="Tahoma" w:hAnsi="Tahoma" w:cs="Tahoma"/>
        </w:rPr>
        <w:t>This category allows like items to be grouped together on the worksheet.</w:t>
      </w:r>
    </w:p>
    <w:p w:rsidR="00692002" w:rsidRPr="005A6D4A" w:rsidRDefault="00692002" w:rsidP="009B6B16">
      <w:pPr>
        <w:spacing w:after="0"/>
        <w:rPr>
          <w:rFonts w:ascii="Tahoma" w:hAnsi="Tahoma" w:cs="Tahoma"/>
        </w:rPr>
      </w:pPr>
      <w:r w:rsidRPr="005A6D4A">
        <w:rPr>
          <w:rFonts w:ascii="Tahoma" w:hAnsi="Tahoma" w:cs="Tahoma"/>
          <w:noProof/>
        </w:rPr>
        <w:drawing>
          <wp:inline distT="0" distB="0" distL="0" distR="0" wp14:anchorId="5177B226" wp14:editId="45DB2254">
            <wp:extent cx="5943600" cy="44342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434205"/>
                    </a:xfrm>
                    <a:prstGeom prst="rect">
                      <a:avLst/>
                    </a:prstGeom>
                  </pic:spPr>
                </pic:pic>
              </a:graphicData>
            </a:graphic>
          </wp:inline>
        </w:drawing>
      </w:r>
    </w:p>
    <w:p w:rsidR="00692002" w:rsidRPr="005A6D4A" w:rsidRDefault="00692002" w:rsidP="009B6B16">
      <w:pPr>
        <w:spacing w:after="0"/>
        <w:rPr>
          <w:rFonts w:ascii="Tahoma" w:hAnsi="Tahoma" w:cs="Tahoma"/>
        </w:rPr>
      </w:pPr>
      <w:r w:rsidRPr="005A6D4A">
        <w:rPr>
          <w:rFonts w:ascii="Tahoma" w:hAnsi="Tahoma" w:cs="Tahoma"/>
        </w:rPr>
        <w:t>In this case, since all the final items are grouped together I can leave their category blank.</w:t>
      </w:r>
    </w:p>
    <w:p w:rsidR="003F3FB6" w:rsidRPr="005A6D4A" w:rsidRDefault="003F3FB6" w:rsidP="009B6B16">
      <w:pPr>
        <w:spacing w:after="0"/>
        <w:rPr>
          <w:rFonts w:ascii="Tahoma" w:hAnsi="Tahoma" w:cs="Tahoma"/>
        </w:rPr>
      </w:pPr>
    </w:p>
    <w:p w:rsidR="003F3FB6" w:rsidRPr="005A6D4A" w:rsidRDefault="003F3FB6" w:rsidP="009B6B16">
      <w:pPr>
        <w:pStyle w:val="Heading2"/>
        <w:rPr>
          <w:rFonts w:ascii="Tahoma" w:hAnsi="Tahoma" w:cs="Tahoma"/>
          <w:sz w:val="24"/>
          <w:szCs w:val="24"/>
        </w:rPr>
      </w:pPr>
      <w:bookmarkStart w:id="8" w:name="_Toc453246273"/>
      <w:r w:rsidRPr="005A6D4A">
        <w:rPr>
          <w:rFonts w:ascii="Tahoma" w:hAnsi="Tahoma" w:cs="Tahoma"/>
          <w:sz w:val="24"/>
          <w:szCs w:val="24"/>
        </w:rPr>
        <w:t>“OR After” Column</w:t>
      </w:r>
      <w:bookmarkEnd w:id="8"/>
    </w:p>
    <w:p w:rsidR="003F3FB6" w:rsidRPr="005A6D4A" w:rsidRDefault="003F3FB6" w:rsidP="009B6B16">
      <w:pPr>
        <w:spacing w:after="0"/>
        <w:rPr>
          <w:rFonts w:ascii="Tahoma" w:hAnsi="Tahoma" w:cs="Tahoma"/>
        </w:rPr>
      </w:pPr>
      <w:r w:rsidRPr="005A6D4A">
        <w:rPr>
          <w:rFonts w:ascii="Tahoma" w:hAnsi="Tahoma" w:cs="Tahoma"/>
        </w:rPr>
        <w:t xml:space="preserve">If there were “Or” statements that existed in this worksheet we would check the box under “OR After” for each item that would contain an “OR”. </w:t>
      </w:r>
    </w:p>
    <w:p w:rsidR="003F3FB6" w:rsidRPr="005A6D4A" w:rsidRDefault="003F3FB6" w:rsidP="009B6B16">
      <w:pPr>
        <w:spacing w:after="0"/>
        <w:rPr>
          <w:rFonts w:ascii="Tahoma" w:hAnsi="Tahoma" w:cs="Tahoma"/>
        </w:rPr>
      </w:pPr>
    </w:p>
    <w:p w:rsidR="003F3FB6" w:rsidRPr="005A6D4A" w:rsidRDefault="003F3FB6" w:rsidP="009B6B16">
      <w:pPr>
        <w:spacing w:after="0"/>
        <w:rPr>
          <w:rFonts w:ascii="Tahoma" w:hAnsi="Tahoma" w:cs="Tahoma"/>
        </w:rPr>
      </w:pPr>
      <w:r w:rsidRPr="005A6D4A">
        <w:rPr>
          <w:rFonts w:ascii="Tahoma" w:hAnsi="Tahoma" w:cs="Tahoma"/>
        </w:rPr>
        <w:t>For example if the worksheet showed</w:t>
      </w:r>
    </w:p>
    <w:p w:rsidR="003F3FB6" w:rsidRPr="005A6D4A" w:rsidRDefault="003F3FB6" w:rsidP="009B6B16">
      <w:pPr>
        <w:spacing w:after="0"/>
        <w:rPr>
          <w:rFonts w:ascii="Tahoma" w:hAnsi="Tahoma" w:cs="Tahoma"/>
        </w:rPr>
      </w:pPr>
    </w:p>
    <w:p w:rsidR="003F3FB6" w:rsidRPr="005A6D4A" w:rsidRDefault="003F3FB6" w:rsidP="009B6B16">
      <w:pPr>
        <w:spacing w:after="0"/>
        <w:rPr>
          <w:rFonts w:ascii="Tahoma" w:hAnsi="Tahoma" w:cs="Tahoma"/>
        </w:rPr>
      </w:pPr>
      <w:r w:rsidRPr="005A6D4A">
        <w:rPr>
          <w:rFonts w:ascii="Tahoma" w:hAnsi="Tahoma" w:cs="Tahoma"/>
        </w:rPr>
        <w:t>907-823-A001</w:t>
      </w:r>
    </w:p>
    <w:p w:rsidR="003F3FB6" w:rsidRPr="005A6D4A" w:rsidRDefault="003F3FB6" w:rsidP="009B6B16">
      <w:pPr>
        <w:spacing w:after="0"/>
        <w:rPr>
          <w:rFonts w:ascii="Tahoma" w:hAnsi="Tahoma" w:cs="Tahoma"/>
        </w:rPr>
      </w:pPr>
      <w:r w:rsidRPr="005A6D4A">
        <w:rPr>
          <w:rFonts w:ascii="Tahoma" w:hAnsi="Tahoma" w:cs="Tahoma"/>
        </w:rPr>
        <w:t>907-823-A002</w:t>
      </w:r>
    </w:p>
    <w:p w:rsidR="003F3FB6" w:rsidRPr="005A6D4A" w:rsidRDefault="003F3FB6" w:rsidP="009B6B16">
      <w:pPr>
        <w:spacing w:after="0"/>
        <w:rPr>
          <w:rFonts w:ascii="Tahoma" w:hAnsi="Tahoma" w:cs="Tahoma"/>
        </w:rPr>
      </w:pPr>
    </w:p>
    <w:p w:rsidR="003F3FB6" w:rsidRPr="005A6D4A" w:rsidRDefault="003F3FB6" w:rsidP="009B6B16">
      <w:pPr>
        <w:spacing w:after="0"/>
        <w:rPr>
          <w:rFonts w:ascii="Tahoma" w:hAnsi="Tahoma" w:cs="Tahoma"/>
        </w:rPr>
      </w:pPr>
      <w:r w:rsidRPr="005A6D4A">
        <w:rPr>
          <w:rFonts w:ascii="Tahoma" w:hAnsi="Tahoma" w:cs="Tahoma"/>
        </w:rPr>
        <w:t>OR</w:t>
      </w:r>
    </w:p>
    <w:p w:rsidR="003F3FB6" w:rsidRPr="005A6D4A" w:rsidRDefault="003F3FB6" w:rsidP="009B6B16">
      <w:pPr>
        <w:spacing w:after="0"/>
        <w:rPr>
          <w:rFonts w:ascii="Tahoma" w:hAnsi="Tahoma" w:cs="Tahoma"/>
        </w:rPr>
      </w:pPr>
    </w:p>
    <w:p w:rsidR="003F3FB6" w:rsidRPr="005A6D4A" w:rsidRDefault="003F3FB6" w:rsidP="009B6B16">
      <w:pPr>
        <w:spacing w:after="0"/>
        <w:rPr>
          <w:rFonts w:ascii="Tahoma" w:hAnsi="Tahoma" w:cs="Tahoma"/>
        </w:rPr>
      </w:pPr>
      <w:r w:rsidRPr="005A6D4A">
        <w:rPr>
          <w:rFonts w:ascii="Tahoma" w:hAnsi="Tahoma" w:cs="Tahoma"/>
        </w:rPr>
        <w:t>907-823-B001</w:t>
      </w:r>
    </w:p>
    <w:p w:rsidR="003F3FB6" w:rsidRPr="005A6D4A" w:rsidRDefault="003F3FB6" w:rsidP="009B6B16">
      <w:pPr>
        <w:spacing w:after="0"/>
        <w:rPr>
          <w:rFonts w:ascii="Tahoma" w:hAnsi="Tahoma" w:cs="Tahoma"/>
        </w:rPr>
      </w:pPr>
      <w:r w:rsidRPr="005A6D4A">
        <w:rPr>
          <w:rFonts w:ascii="Tahoma" w:hAnsi="Tahoma" w:cs="Tahoma"/>
        </w:rPr>
        <w:t>907-823-B002</w:t>
      </w:r>
    </w:p>
    <w:p w:rsidR="003F3FB6" w:rsidRPr="005A6D4A" w:rsidRDefault="003F3FB6" w:rsidP="009B6B16">
      <w:pPr>
        <w:spacing w:after="0"/>
        <w:rPr>
          <w:rFonts w:ascii="Tahoma" w:hAnsi="Tahoma" w:cs="Tahoma"/>
        </w:rPr>
      </w:pPr>
    </w:p>
    <w:p w:rsidR="00692002" w:rsidRPr="005A6D4A" w:rsidRDefault="003F3FB6" w:rsidP="009B6B16">
      <w:pPr>
        <w:spacing w:after="0"/>
        <w:rPr>
          <w:rFonts w:ascii="Tahoma" w:hAnsi="Tahoma" w:cs="Tahoma"/>
        </w:rPr>
      </w:pPr>
      <w:r w:rsidRPr="005A6D4A">
        <w:rPr>
          <w:rFonts w:ascii="Tahoma" w:hAnsi="Tahoma" w:cs="Tahoma"/>
        </w:rPr>
        <w:t>I would check “OR After” in the row next to 907-823-A002 to indicate I wanted an OR to appear after that item in the worksheet.</w:t>
      </w:r>
    </w:p>
    <w:p w:rsidR="003F3FB6" w:rsidRPr="005A6D4A" w:rsidRDefault="003F3FB6" w:rsidP="009B6B16">
      <w:pPr>
        <w:pStyle w:val="Heading2"/>
        <w:rPr>
          <w:rFonts w:ascii="Tahoma" w:hAnsi="Tahoma" w:cs="Tahoma"/>
          <w:sz w:val="24"/>
          <w:szCs w:val="24"/>
        </w:rPr>
      </w:pPr>
      <w:bookmarkStart w:id="9" w:name="_Toc453246274"/>
      <w:r w:rsidRPr="005A6D4A">
        <w:rPr>
          <w:rFonts w:ascii="Tahoma" w:hAnsi="Tahoma" w:cs="Tahoma"/>
          <w:sz w:val="24"/>
          <w:szCs w:val="24"/>
        </w:rPr>
        <w:lastRenderedPageBreak/>
        <w:t>Pay Item Column</w:t>
      </w:r>
      <w:bookmarkEnd w:id="9"/>
    </w:p>
    <w:p w:rsidR="003F3FB6" w:rsidRPr="005A6D4A" w:rsidRDefault="003F3FB6" w:rsidP="009B6B16">
      <w:pPr>
        <w:spacing w:after="0"/>
        <w:rPr>
          <w:rFonts w:ascii="Tahoma" w:hAnsi="Tahoma" w:cs="Tahoma"/>
        </w:rPr>
      </w:pPr>
      <w:r w:rsidRPr="005A6D4A">
        <w:rPr>
          <w:rFonts w:ascii="Tahoma" w:hAnsi="Tahoma" w:cs="Tahoma"/>
        </w:rPr>
        <w:t>If the description for the Pay Item needed to be altered then this would be the column in which to make that change.</w:t>
      </w:r>
    </w:p>
    <w:p w:rsidR="003F3FB6" w:rsidRPr="005A6D4A" w:rsidRDefault="003F3FB6" w:rsidP="009B6B16">
      <w:pPr>
        <w:spacing w:after="0"/>
        <w:rPr>
          <w:rFonts w:ascii="Tahoma" w:hAnsi="Tahoma" w:cs="Tahoma"/>
        </w:rPr>
      </w:pPr>
    </w:p>
    <w:p w:rsidR="003F3FB6" w:rsidRPr="005A6D4A" w:rsidRDefault="003F3FB6" w:rsidP="009B6B16">
      <w:pPr>
        <w:pStyle w:val="Heading2"/>
        <w:rPr>
          <w:rFonts w:ascii="Tahoma" w:hAnsi="Tahoma" w:cs="Tahoma"/>
          <w:sz w:val="24"/>
          <w:szCs w:val="24"/>
        </w:rPr>
      </w:pPr>
      <w:bookmarkStart w:id="10" w:name="_Toc453246275"/>
      <w:r w:rsidRPr="005A6D4A">
        <w:rPr>
          <w:rFonts w:ascii="Tahoma" w:hAnsi="Tahoma" w:cs="Tahoma"/>
          <w:sz w:val="24"/>
          <w:szCs w:val="24"/>
        </w:rPr>
        <w:t>Supplemental Description Column</w:t>
      </w:r>
      <w:bookmarkEnd w:id="10"/>
    </w:p>
    <w:p w:rsidR="003F3FB6" w:rsidRPr="005A6D4A" w:rsidRDefault="003F3FB6" w:rsidP="009B6B16">
      <w:pPr>
        <w:spacing w:after="0"/>
        <w:rPr>
          <w:rFonts w:ascii="Tahoma" w:hAnsi="Tahoma" w:cs="Tahoma"/>
        </w:rPr>
      </w:pPr>
      <w:r w:rsidRPr="005A6D4A">
        <w:rPr>
          <w:rFonts w:ascii="Tahoma" w:hAnsi="Tahoma" w:cs="Tahoma"/>
        </w:rPr>
        <w:t>If additional description information is needed this would be the column in which to populate that information. In this example the “907-824-PP095” items need supplemental descriptions to distinguish between them. To do this I simply type in the information needed.</w:t>
      </w:r>
    </w:p>
    <w:p w:rsidR="003F3FB6" w:rsidRPr="005A6D4A" w:rsidRDefault="003F3FB6" w:rsidP="009B6B16">
      <w:pPr>
        <w:spacing w:after="0"/>
        <w:rPr>
          <w:rFonts w:ascii="Tahoma" w:hAnsi="Tahoma" w:cs="Tahoma"/>
        </w:rPr>
      </w:pPr>
      <w:r w:rsidRPr="005A6D4A">
        <w:rPr>
          <w:rFonts w:ascii="Tahoma" w:hAnsi="Tahoma" w:cs="Tahoma"/>
          <w:noProof/>
        </w:rPr>
        <w:drawing>
          <wp:inline distT="0" distB="0" distL="0" distR="0" wp14:anchorId="6D1E0B73" wp14:editId="1054F80E">
            <wp:extent cx="5328314" cy="5952227"/>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54185" cy="5981128"/>
                    </a:xfrm>
                    <a:prstGeom prst="rect">
                      <a:avLst/>
                    </a:prstGeom>
                  </pic:spPr>
                </pic:pic>
              </a:graphicData>
            </a:graphic>
          </wp:inline>
        </w:drawing>
      </w:r>
    </w:p>
    <w:p w:rsidR="003F3FB6" w:rsidRPr="005A6D4A" w:rsidRDefault="003F3FB6" w:rsidP="009B6B16">
      <w:pPr>
        <w:spacing w:after="0"/>
        <w:rPr>
          <w:rFonts w:ascii="Tahoma" w:hAnsi="Tahoma" w:cs="Tahoma"/>
        </w:rPr>
      </w:pPr>
      <w:r w:rsidRPr="005A6D4A">
        <w:rPr>
          <w:rFonts w:ascii="Tahoma" w:hAnsi="Tahoma" w:cs="Tahoma"/>
        </w:rPr>
        <w:t xml:space="preserve">It turns green to indicate changes have been made until save is pressed. </w:t>
      </w:r>
    </w:p>
    <w:p w:rsidR="003F3FB6" w:rsidRPr="005A6D4A" w:rsidRDefault="003F3FB6" w:rsidP="009B6B16">
      <w:pPr>
        <w:pStyle w:val="Heading1"/>
        <w:rPr>
          <w:rFonts w:ascii="Tahoma" w:hAnsi="Tahoma" w:cs="Tahoma"/>
          <w:sz w:val="28"/>
          <w:szCs w:val="28"/>
        </w:rPr>
      </w:pPr>
      <w:bookmarkStart w:id="11" w:name="_Toc453246276"/>
      <w:r w:rsidRPr="005A6D4A">
        <w:rPr>
          <w:rFonts w:ascii="Tahoma" w:hAnsi="Tahoma" w:cs="Tahoma"/>
          <w:sz w:val="28"/>
          <w:szCs w:val="28"/>
        </w:rPr>
        <w:lastRenderedPageBreak/>
        <w:t>Step 5: Adding Comments</w:t>
      </w:r>
      <w:bookmarkEnd w:id="11"/>
    </w:p>
    <w:p w:rsidR="003F3FB6" w:rsidRPr="005A6D4A" w:rsidRDefault="003F3FB6" w:rsidP="009B6B16">
      <w:pPr>
        <w:spacing w:after="0"/>
        <w:rPr>
          <w:rFonts w:ascii="Tahoma" w:hAnsi="Tahoma" w:cs="Tahoma"/>
        </w:rPr>
      </w:pPr>
      <w:r w:rsidRPr="005A6D4A">
        <w:rPr>
          <w:rFonts w:ascii="Tahoma" w:hAnsi="Tahoma" w:cs="Tahoma"/>
        </w:rPr>
        <w:t>Now that all items have been altered/added any necessary comments can be added. In this example there are no comments but we will create some for practicing reasons.</w:t>
      </w:r>
    </w:p>
    <w:p w:rsidR="003F3FB6" w:rsidRPr="005A6D4A" w:rsidRDefault="003F3FB6" w:rsidP="009B6B16">
      <w:pPr>
        <w:pStyle w:val="Heading2"/>
        <w:rPr>
          <w:rFonts w:ascii="Tahoma" w:hAnsi="Tahoma" w:cs="Tahoma"/>
          <w:sz w:val="24"/>
          <w:szCs w:val="24"/>
        </w:rPr>
      </w:pPr>
      <w:bookmarkStart w:id="12" w:name="_Toc453246277"/>
      <w:r w:rsidRPr="005A6D4A">
        <w:rPr>
          <w:rFonts w:ascii="Tahoma" w:hAnsi="Tahoma" w:cs="Tahoma"/>
          <w:sz w:val="24"/>
          <w:szCs w:val="24"/>
        </w:rPr>
        <w:t>Add Comment</w:t>
      </w:r>
      <w:bookmarkEnd w:id="12"/>
    </w:p>
    <w:p w:rsidR="00233013" w:rsidRPr="005A6D4A" w:rsidRDefault="00233013" w:rsidP="009B6B16">
      <w:pPr>
        <w:spacing w:after="0"/>
        <w:rPr>
          <w:rFonts w:ascii="Tahoma" w:hAnsi="Tahoma" w:cs="Tahoma"/>
        </w:rPr>
      </w:pPr>
      <w:r w:rsidRPr="005A6D4A">
        <w:rPr>
          <w:rFonts w:ascii="Tahoma" w:hAnsi="Tahoma" w:cs="Tahoma"/>
          <w:noProof/>
        </w:rPr>
        <w:drawing>
          <wp:inline distT="0" distB="0" distL="0" distR="0" wp14:anchorId="00E31B85" wp14:editId="23A37F7B">
            <wp:extent cx="267419" cy="25213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0324" cy="254877"/>
                    </a:xfrm>
                    <a:prstGeom prst="rect">
                      <a:avLst/>
                    </a:prstGeom>
                  </pic:spPr>
                </pic:pic>
              </a:graphicData>
            </a:graphic>
          </wp:inline>
        </w:drawing>
      </w:r>
      <w:r w:rsidRPr="005A6D4A">
        <w:rPr>
          <w:rFonts w:ascii="Tahoma" w:hAnsi="Tahoma" w:cs="Tahoma"/>
        </w:rPr>
        <w:t xml:space="preserve"> To add comments to a worksheet, start by pressing the add button above the comments section. A popup appears where the comment can be entered. </w:t>
      </w:r>
    </w:p>
    <w:p w:rsidR="00233013" w:rsidRPr="005A6D4A" w:rsidRDefault="00233013" w:rsidP="009B6B16">
      <w:pPr>
        <w:spacing w:after="0"/>
        <w:rPr>
          <w:rFonts w:ascii="Tahoma" w:hAnsi="Tahoma" w:cs="Tahoma"/>
        </w:rPr>
      </w:pPr>
      <w:r w:rsidRPr="005A6D4A">
        <w:rPr>
          <w:rFonts w:ascii="Tahoma" w:hAnsi="Tahoma" w:cs="Tahoma"/>
          <w:noProof/>
        </w:rPr>
        <mc:AlternateContent>
          <mc:Choice Requires="wps">
            <w:drawing>
              <wp:anchor distT="0" distB="0" distL="114300" distR="114300" simplePos="0" relativeHeight="251663360" behindDoc="0" locked="0" layoutInCell="1" allowOverlap="1" wp14:anchorId="525E5412" wp14:editId="07CC1956">
                <wp:simplePos x="0" y="0"/>
                <wp:positionH relativeFrom="column">
                  <wp:posOffset>3441940</wp:posOffset>
                </wp:positionH>
                <wp:positionV relativeFrom="paragraph">
                  <wp:posOffset>8399</wp:posOffset>
                </wp:positionV>
                <wp:extent cx="2406769" cy="1121434"/>
                <wp:effectExtent l="0" t="0" r="0" b="2540"/>
                <wp:wrapNone/>
                <wp:docPr id="57" name="Text Box 57"/>
                <wp:cNvGraphicFramePr/>
                <a:graphic xmlns:a="http://schemas.openxmlformats.org/drawingml/2006/main">
                  <a:graphicData uri="http://schemas.microsoft.com/office/word/2010/wordprocessingShape">
                    <wps:wsp>
                      <wps:cNvSpPr txBox="1"/>
                      <wps:spPr>
                        <a:xfrm>
                          <a:off x="0" y="0"/>
                          <a:ext cx="2406769" cy="11214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3013" w:rsidRPr="006E22AE" w:rsidRDefault="00233013" w:rsidP="00233013">
                            <w:pPr>
                              <w:rPr>
                                <w:rFonts w:ascii="Tahoma" w:hAnsi="Tahoma" w:cs="Tahoma"/>
                              </w:rPr>
                            </w:pPr>
                            <w:r>
                              <w:rPr>
                                <w:rFonts w:ascii="Tahoma" w:hAnsi="Tahoma" w:cs="Tahoma"/>
                              </w:rPr>
                              <w:t>Once the comment is finished, press the submit button. The comment is now added to the comments section of the worksheet.</w:t>
                            </w:r>
                          </w:p>
                          <w:p w:rsidR="00233013" w:rsidRDefault="00233013" w:rsidP="00233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E5412" id="Text Box 57" o:spid="_x0000_s1028" type="#_x0000_t202" style="position:absolute;margin-left:271pt;margin-top:.65pt;width:189.5pt;height:88.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" fillcolor="white [3201]" stroked="f" strokeweight=".5pt">
                <v:textbox>
                  <w:txbxContent>
                    <w:p w:rsidR="00233013" w:rsidRPr="006E22AE" w:rsidRDefault="00233013" w:rsidP="00233013">
                      <w:pPr>
                        <w:rPr>
                          <w:rFonts w:ascii="Tahoma" w:hAnsi="Tahoma" w:cs="Tahoma"/>
                        </w:rPr>
                      </w:pPr>
                      <w:r>
                        <w:rPr>
                          <w:rFonts w:ascii="Tahoma" w:hAnsi="Tahoma" w:cs="Tahoma"/>
                        </w:rPr>
                        <w:t>Once the comment is finished, press the submit button. The comment is now added to the comments section of the worksheet.</w:t>
                      </w:r>
                    </w:p>
                    <w:p w:rsidR="00233013" w:rsidRDefault="00233013" w:rsidP="00233013"/>
                  </w:txbxContent>
                </v:textbox>
              </v:shape>
            </w:pict>
          </mc:Fallback>
        </mc:AlternateContent>
      </w:r>
      <w:r w:rsidRPr="005A6D4A">
        <w:rPr>
          <w:rFonts w:ascii="Tahoma" w:hAnsi="Tahoma" w:cs="Tahoma"/>
          <w:noProof/>
        </w:rPr>
        <w:drawing>
          <wp:inline distT="0" distB="0" distL="0" distR="0" wp14:anchorId="3BF4AB7E" wp14:editId="3463E3E8">
            <wp:extent cx="3194070" cy="1552755"/>
            <wp:effectExtent l="0" t="0" r="635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5395" cy="1558261"/>
                    </a:xfrm>
                    <a:prstGeom prst="rect">
                      <a:avLst/>
                    </a:prstGeom>
                  </pic:spPr>
                </pic:pic>
              </a:graphicData>
            </a:graphic>
          </wp:inline>
        </w:drawing>
      </w:r>
    </w:p>
    <w:p w:rsidR="00233013" w:rsidRPr="005A6D4A" w:rsidRDefault="00233013" w:rsidP="009B6B16">
      <w:pPr>
        <w:spacing w:after="0"/>
        <w:rPr>
          <w:rFonts w:ascii="Tahoma" w:hAnsi="Tahoma" w:cs="Tahoma"/>
        </w:rPr>
      </w:pPr>
    </w:p>
    <w:p w:rsidR="00233013" w:rsidRPr="005A6D4A" w:rsidRDefault="00233013" w:rsidP="009B6B16">
      <w:pPr>
        <w:spacing w:after="0"/>
        <w:rPr>
          <w:rFonts w:ascii="Tahoma" w:hAnsi="Tahoma" w:cs="Tahoma"/>
        </w:rPr>
      </w:pPr>
      <w:r w:rsidRPr="005A6D4A">
        <w:rPr>
          <w:rFonts w:ascii="Tahoma" w:hAnsi="Tahoma" w:cs="Tahoma"/>
          <w:noProof/>
        </w:rPr>
        <w:drawing>
          <wp:inline distT="0" distB="0" distL="0" distR="0" wp14:anchorId="0FB5EA2A" wp14:editId="07B86DA1">
            <wp:extent cx="4546121" cy="1332039"/>
            <wp:effectExtent l="0" t="0" r="698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60146" cy="1336148"/>
                    </a:xfrm>
                    <a:prstGeom prst="rect">
                      <a:avLst/>
                    </a:prstGeom>
                  </pic:spPr>
                </pic:pic>
              </a:graphicData>
            </a:graphic>
          </wp:inline>
        </w:drawing>
      </w:r>
    </w:p>
    <w:p w:rsidR="00233013" w:rsidRPr="005A6D4A" w:rsidRDefault="00233013" w:rsidP="009B6B16">
      <w:pPr>
        <w:spacing w:after="0"/>
        <w:rPr>
          <w:rFonts w:ascii="Tahoma" w:hAnsi="Tahoma" w:cs="Tahoma"/>
        </w:rPr>
      </w:pPr>
      <w:r w:rsidRPr="005A6D4A">
        <w:rPr>
          <w:rFonts w:ascii="Tahoma" w:hAnsi="Tahoma" w:cs="Tahoma"/>
        </w:rPr>
        <w:t>Once a comment has been entered into the section then those comments can be related to a pay items. By clicking in the comment box at the end of the pay item row a drop down appears allowing for the selection of comment numbers.</w:t>
      </w:r>
    </w:p>
    <w:p w:rsidR="00233013" w:rsidRPr="005A6D4A" w:rsidRDefault="00233013" w:rsidP="009B6B16">
      <w:pPr>
        <w:spacing w:after="0"/>
        <w:rPr>
          <w:rFonts w:ascii="Tahoma" w:hAnsi="Tahoma" w:cs="Tahoma"/>
        </w:rPr>
      </w:pPr>
      <w:r w:rsidRPr="005A6D4A">
        <w:rPr>
          <w:rFonts w:ascii="Tahoma" w:hAnsi="Tahoma" w:cs="Tahoma"/>
          <w:noProof/>
        </w:rPr>
        <w:drawing>
          <wp:inline distT="0" distB="0" distL="0" distR="0" wp14:anchorId="4C9E4799" wp14:editId="57BB3D62">
            <wp:extent cx="5477774" cy="133608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9032" cy="1346148"/>
                    </a:xfrm>
                    <a:prstGeom prst="rect">
                      <a:avLst/>
                    </a:prstGeom>
                  </pic:spPr>
                </pic:pic>
              </a:graphicData>
            </a:graphic>
          </wp:inline>
        </w:drawing>
      </w:r>
    </w:p>
    <w:p w:rsidR="00233013" w:rsidRPr="005A6D4A" w:rsidRDefault="00233013" w:rsidP="009B6B16">
      <w:pPr>
        <w:spacing w:after="0"/>
        <w:rPr>
          <w:rFonts w:ascii="Tahoma" w:hAnsi="Tahoma" w:cs="Tahoma"/>
        </w:rPr>
      </w:pPr>
    </w:p>
    <w:p w:rsidR="00233013" w:rsidRPr="005A6D4A" w:rsidRDefault="00233013" w:rsidP="009B6B16">
      <w:pPr>
        <w:spacing w:after="0"/>
        <w:rPr>
          <w:rFonts w:ascii="Tahoma" w:hAnsi="Tahoma" w:cs="Tahoma"/>
        </w:rPr>
      </w:pPr>
      <w:r w:rsidRPr="005A6D4A">
        <w:rPr>
          <w:rFonts w:ascii="Tahoma" w:hAnsi="Tahoma" w:cs="Tahoma"/>
        </w:rPr>
        <w:t>As many comments as needed can be associated to each pay item.</w:t>
      </w:r>
    </w:p>
    <w:p w:rsidR="00233013" w:rsidRPr="005A6D4A" w:rsidRDefault="00233013" w:rsidP="009B6B16">
      <w:pPr>
        <w:spacing w:after="0"/>
        <w:rPr>
          <w:rFonts w:ascii="Tahoma" w:hAnsi="Tahoma" w:cs="Tahoma"/>
        </w:rPr>
      </w:pPr>
      <w:r w:rsidRPr="005A6D4A">
        <w:rPr>
          <w:rFonts w:ascii="Tahoma" w:hAnsi="Tahoma" w:cs="Tahoma"/>
          <w:noProof/>
        </w:rPr>
        <w:drawing>
          <wp:inline distT="0" distB="0" distL="0" distR="0" wp14:anchorId="4D387BC5" wp14:editId="0DF28A24">
            <wp:extent cx="5943600" cy="13328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332865"/>
                    </a:xfrm>
                    <a:prstGeom prst="rect">
                      <a:avLst/>
                    </a:prstGeom>
                  </pic:spPr>
                </pic:pic>
              </a:graphicData>
            </a:graphic>
          </wp:inline>
        </w:drawing>
      </w:r>
    </w:p>
    <w:p w:rsidR="00233013" w:rsidRPr="005A6D4A" w:rsidRDefault="00233013" w:rsidP="009B6B16">
      <w:pPr>
        <w:spacing w:after="0"/>
        <w:rPr>
          <w:rFonts w:ascii="Tahoma" w:hAnsi="Tahoma" w:cs="Tahoma"/>
        </w:rPr>
      </w:pPr>
      <w:r w:rsidRPr="005A6D4A">
        <w:rPr>
          <w:rFonts w:ascii="Tahoma" w:hAnsi="Tahoma" w:cs="Tahoma"/>
        </w:rPr>
        <w:lastRenderedPageBreak/>
        <w:t xml:space="preserve">The boxes will remain green until the save button has been pressed. </w:t>
      </w:r>
      <w:r w:rsidRPr="005A6D4A">
        <w:rPr>
          <w:rFonts w:ascii="Tahoma" w:hAnsi="Tahoma" w:cs="Tahoma"/>
          <w:noProof/>
        </w:rPr>
        <w:drawing>
          <wp:inline distT="0" distB="0" distL="0" distR="0" wp14:anchorId="7FAAE98E" wp14:editId="5ACEEC0A">
            <wp:extent cx="258793" cy="258793"/>
            <wp:effectExtent l="0" t="0" r="825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9183" cy="269183"/>
                    </a:xfrm>
                    <a:prstGeom prst="rect">
                      <a:avLst/>
                    </a:prstGeom>
                  </pic:spPr>
                </pic:pic>
              </a:graphicData>
            </a:graphic>
          </wp:inline>
        </w:drawing>
      </w:r>
    </w:p>
    <w:p w:rsidR="00233013" w:rsidRPr="005A6D4A" w:rsidRDefault="00233013" w:rsidP="009B6B16">
      <w:pPr>
        <w:spacing w:after="0"/>
        <w:rPr>
          <w:rFonts w:ascii="Tahoma" w:hAnsi="Tahoma" w:cs="Tahoma"/>
        </w:rPr>
      </w:pPr>
    </w:p>
    <w:p w:rsidR="00233013" w:rsidRPr="005A6D4A" w:rsidRDefault="00233013" w:rsidP="009B6B16">
      <w:pPr>
        <w:pStyle w:val="Heading2"/>
        <w:rPr>
          <w:rFonts w:ascii="Tahoma" w:hAnsi="Tahoma" w:cs="Tahoma"/>
          <w:sz w:val="24"/>
          <w:szCs w:val="24"/>
        </w:rPr>
      </w:pPr>
      <w:bookmarkStart w:id="13" w:name="_Toc453236872"/>
      <w:bookmarkStart w:id="14" w:name="_Toc453246278"/>
      <w:r w:rsidRPr="005A6D4A">
        <w:rPr>
          <w:rFonts w:ascii="Tahoma" w:hAnsi="Tahoma" w:cs="Tahoma"/>
          <w:sz w:val="24"/>
          <w:szCs w:val="24"/>
        </w:rPr>
        <w:t>Altering Comments</w:t>
      </w:r>
      <w:bookmarkEnd w:id="13"/>
      <w:bookmarkEnd w:id="14"/>
    </w:p>
    <w:p w:rsidR="00233013" w:rsidRPr="005A6D4A" w:rsidRDefault="00233013" w:rsidP="009B6B16">
      <w:pPr>
        <w:spacing w:after="0"/>
        <w:rPr>
          <w:rFonts w:ascii="Tahoma" w:hAnsi="Tahoma" w:cs="Tahoma"/>
          <w:u w:val="single"/>
        </w:rPr>
      </w:pPr>
      <w:r w:rsidRPr="005A6D4A">
        <w:rPr>
          <w:rFonts w:ascii="Tahoma" w:hAnsi="Tahoma" w:cs="Tahoma"/>
          <w:noProof/>
        </w:rPr>
        <w:drawing>
          <wp:inline distT="0" distB="0" distL="0" distR="0" wp14:anchorId="4F42146C" wp14:editId="35165671">
            <wp:extent cx="310551" cy="295402"/>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5776" cy="300372"/>
                    </a:xfrm>
                    <a:prstGeom prst="rect">
                      <a:avLst/>
                    </a:prstGeom>
                  </pic:spPr>
                </pic:pic>
              </a:graphicData>
            </a:graphic>
          </wp:inline>
        </w:drawing>
      </w:r>
      <w:r w:rsidRPr="005A6D4A">
        <w:rPr>
          <w:rFonts w:ascii="Tahoma" w:hAnsi="Tahoma" w:cs="Tahoma"/>
        </w:rPr>
        <w:t xml:space="preserve"> If a previous comment entered needs to be changed the option exists for the user to click the edit comment button and alter the pre-existing comment as needed. </w:t>
      </w:r>
      <w:r w:rsidRPr="005A6D4A">
        <w:rPr>
          <w:rFonts w:ascii="Tahoma" w:hAnsi="Tahoma" w:cs="Tahoma"/>
          <w:u w:val="single"/>
        </w:rPr>
        <w:t>The comment number, creator and create date cannot be altered.</w:t>
      </w:r>
    </w:p>
    <w:p w:rsidR="00233013" w:rsidRPr="005A6D4A" w:rsidRDefault="00233013" w:rsidP="009B6B16">
      <w:pPr>
        <w:spacing w:after="0"/>
        <w:rPr>
          <w:rFonts w:ascii="Tahoma" w:hAnsi="Tahoma" w:cs="Tahoma"/>
        </w:rPr>
      </w:pPr>
    </w:p>
    <w:p w:rsidR="00233013" w:rsidRPr="005A6D4A" w:rsidRDefault="00233013" w:rsidP="009B6B16">
      <w:pPr>
        <w:pStyle w:val="Heading2"/>
        <w:rPr>
          <w:rFonts w:ascii="Tahoma" w:hAnsi="Tahoma" w:cs="Tahoma"/>
          <w:sz w:val="24"/>
          <w:szCs w:val="24"/>
        </w:rPr>
      </w:pPr>
      <w:bookmarkStart w:id="15" w:name="_Toc453236873"/>
      <w:bookmarkStart w:id="16" w:name="_Toc453246279"/>
      <w:r w:rsidRPr="005A6D4A">
        <w:rPr>
          <w:rFonts w:ascii="Tahoma" w:hAnsi="Tahoma" w:cs="Tahoma"/>
          <w:sz w:val="24"/>
          <w:szCs w:val="24"/>
        </w:rPr>
        <w:t>Deleting Comments</w:t>
      </w:r>
      <w:bookmarkEnd w:id="15"/>
      <w:bookmarkEnd w:id="16"/>
    </w:p>
    <w:p w:rsidR="00233013" w:rsidRPr="005A6D4A" w:rsidRDefault="00233013" w:rsidP="009B6B16">
      <w:pPr>
        <w:spacing w:after="0"/>
        <w:rPr>
          <w:rFonts w:ascii="Tahoma" w:hAnsi="Tahoma" w:cs="Tahoma"/>
        </w:rPr>
      </w:pPr>
      <w:r w:rsidRPr="005A6D4A">
        <w:rPr>
          <w:rFonts w:ascii="Tahoma" w:hAnsi="Tahoma" w:cs="Tahoma"/>
          <w:noProof/>
        </w:rPr>
        <w:drawing>
          <wp:inline distT="0" distB="0" distL="0" distR="0" wp14:anchorId="34FEF369" wp14:editId="33CCCC20">
            <wp:extent cx="342900" cy="2952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2900" cy="295275"/>
                    </a:xfrm>
                    <a:prstGeom prst="rect">
                      <a:avLst/>
                    </a:prstGeom>
                  </pic:spPr>
                </pic:pic>
              </a:graphicData>
            </a:graphic>
          </wp:inline>
        </w:drawing>
      </w:r>
      <w:r w:rsidRPr="005A6D4A">
        <w:rPr>
          <w:rFonts w:ascii="Tahoma" w:hAnsi="Tahoma" w:cs="Tahoma"/>
        </w:rPr>
        <w:t xml:space="preserve"> To remove a comment. Highlight the comment in the comments section and press the delete button. A prompt will display confirming this deletion. Once accepted, the comment is removed from the comments section as well as the drop down selection under the comments column of the pay items.</w:t>
      </w:r>
    </w:p>
    <w:p w:rsidR="00233013" w:rsidRPr="005A6D4A" w:rsidRDefault="00233013" w:rsidP="009B6B16">
      <w:pPr>
        <w:spacing w:after="0"/>
        <w:rPr>
          <w:rFonts w:ascii="Tahoma" w:hAnsi="Tahoma" w:cs="Tahoma"/>
        </w:rPr>
      </w:pPr>
    </w:p>
    <w:p w:rsidR="00233013" w:rsidRPr="005A6D4A" w:rsidRDefault="00233013" w:rsidP="009B6B16">
      <w:pPr>
        <w:spacing w:after="0"/>
        <w:rPr>
          <w:rFonts w:ascii="Tahoma" w:hAnsi="Tahoma" w:cs="Tahoma"/>
        </w:rPr>
      </w:pPr>
      <w:r w:rsidRPr="005A6D4A">
        <w:rPr>
          <w:rFonts w:ascii="Tahoma" w:hAnsi="Tahoma" w:cs="Tahoma"/>
        </w:rPr>
        <w:t>If the comment is already being used in the comment column of the pay items, a message will display indicating that the message cannot be deleted.</w:t>
      </w:r>
    </w:p>
    <w:p w:rsidR="00233013" w:rsidRPr="005A6D4A" w:rsidRDefault="00233013" w:rsidP="009B6B16">
      <w:pPr>
        <w:spacing w:after="0"/>
        <w:rPr>
          <w:rFonts w:ascii="Tahoma" w:hAnsi="Tahoma" w:cs="Tahoma"/>
        </w:rPr>
      </w:pPr>
      <w:r w:rsidRPr="005A6D4A">
        <w:rPr>
          <w:rFonts w:ascii="Tahoma" w:hAnsi="Tahoma" w:cs="Tahoma"/>
          <w:noProof/>
        </w:rPr>
        <w:drawing>
          <wp:inline distT="0" distB="0" distL="0" distR="0" wp14:anchorId="52BFBE51" wp14:editId="20F50956">
            <wp:extent cx="3278038" cy="9175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51228" cy="938042"/>
                    </a:xfrm>
                    <a:prstGeom prst="rect">
                      <a:avLst/>
                    </a:prstGeom>
                  </pic:spPr>
                </pic:pic>
              </a:graphicData>
            </a:graphic>
          </wp:inline>
        </w:drawing>
      </w:r>
    </w:p>
    <w:p w:rsidR="00233013" w:rsidRPr="005A6D4A" w:rsidRDefault="00233013" w:rsidP="009B6B16">
      <w:pPr>
        <w:spacing w:after="0"/>
        <w:rPr>
          <w:rFonts w:ascii="Tahoma" w:hAnsi="Tahoma" w:cs="Tahoma"/>
        </w:rPr>
      </w:pPr>
    </w:p>
    <w:p w:rsidR="00233013" w:rsidRPr="005A6D4A" w:rsidRDefault="00233013" w:rsidP="009B6B16">
      <w:pPr>
        <w:spacing w:after="0"/>
        <w:rPr>
          <w:rFonts w:ascii="Tahoma" w:hAnsi="Tahoma" w:cs="Tahoma"/>
        </w:rPr>
      </w:pPr>
      <w:r w:rsidRPr="005A6D4A">
        <w:rPr>
          <w:rFonts w:ascii="Tahoma" w:hAnsi="Tahoma" w:cs="Tahoma"/>
        </w:rPr>
        <w:t>The only comments that you can delete or edit are ones you create yourself. If the comment does not belong to you, then the delete and edit button become unavailable.</w:t>
      </w:r>
    </w:p>
    <w:p w:rsidR="00233013" w:rsidRPr="005A6D4A" w:rsidRDefault="00233013" w:rsidP="009B6B16">
      <w:pPr>
        <w:spacing w:after="0"/>
        <w:rPr>
          <w:rFonts w:ascii="Tahoma" w:hAnsi="Tahoma" w:cs="Tahoma"/>
        </w:rPr>
      </w:pPr>
    </w:p>
    <w:p w:rsidR="003F3FB6" w:rsidRPr="005A6D4A" w:rsidRDefault="00233013" w:rsidP="009B6B16">
      <w:pPr>
        <w:spacing w:after="0"/>
        <w:rPr>
          <w:rFonts w:ascii="Tahoma" w:hAnsi="Tahoma" w:cs="Tahoma"/>
        </w:rPr>
      </w:pPr>
      <w:r w:rsidRPr="005A6D4A">
        <w:rPr>
          <w:rFonts w:ascii="Tahoma" w:hAnsi="Tahoma" w:cs="Tahoma"/>
          <w:noProof/>
        </w:rPr>
        <w:drawing>
          <wp:inline distT="0" distB="0" distL="0" distR="0" wp14:anchorId="7373EEE6" wp14:editId="41A0D269">
            <wp:extent cx="3329796" cy="985670"/>
            <wp:effectExtent l="0" t="0" r="444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91802" cy="1004025"/>
                    </a:xfrm>
                    <a:prstGeom prst="rect">
                      <a:avLst/>
                    </a:prstGeom>
                  </pic:spPr>
                </pic:pic>
              </a:graphicData>
            </a:graphic>
          </wp:inline>
        </w:drawing>
      </w:r>
    </w:p>
    <w:p w:rsidR="00233013" w:rsidRPr="005A6D4A" w:rsidRDefault="00233013" w:rsidP="009B6B16">
      <w:pPr>
        <w:spacing w:after="0"/>
        <w:rPr>
          <w:rFonts w:ascii="Tahoma" w:hAnsi="Tahoma" w:cs="Tahoma"/>
        </w:rPr>
      </w:pPr>
    </w:p>
    <w:p w:rsidR="00233013" w:rsidRPr="005A6D4A" w:rsidRDefault="00233013" w:rsidP="009B6B16">
      <w:pPr>
        <w:pStyle w:val="Heading1"/>
        <w:rPr>
          <w:rFonts w:ascii="Tahoma" w:hAnsi="Tahoma" w:cs="Tahoma"/>
          <w:sz w:val="28"/>
          <w:szCs w:val="28"/>
        </w:rPr>
      </w:pPr>
      <w:bookmarkStart w:id="17" w:name="_Toc453246280"/>
      <w:r w:rsidRPr="005A6D4A">
        <w:rPr>
          <w:rFonts w:ascii="Tahoma" w:hAnsi="Tahoma" w:cs="Tahoma"/>
          <w:sz w:val="28"/>
          <w:szCs w:val="28"/>
        </w:rPr>
        <w:t>Step 6: Associating Second Project to Worksheet</w:t>
      </w:r>
      <w:bookmarkEnd w:id="17"/>
    </w:p>
    <w:p w:rsidR="00233013" w:rsidRPr="005A6D4A" w:rsidRDefault="00233013" w:rsidP="009B6B16">
      <w:pPr>
        <w:spacing w:after="0"/>
        <w:rPr>
          <w:rFonts w:ascii="Tahoma" w:hAnsi="Tahoma" w:cs="Tahoma"/>
        </w:rPr>
      </w:pPr>
      <w:r w:rsidRPr="005A6D4A">
        <w:rPr>
          <w:rFonts w:ascii="Tahoma" w:hAnsi="Tahoma" w:cs="Tahoma"/>
        </w:rPr>
        <w:t>At this point, contact your admin to have them associate the next project to this worksheet. Once that is completed it can be access through the Pay Items staging area by selecting the dropdown next to “Project Number” and selecting the second project. As you can see all the information that was previous</w:t>
      </w:r>
      <w:r w:rsidR="00C05A66">
        <w:rPr>
          <w:rFonts w:ascii="Tahoma" w:hAnsi="Tahoma" w:cs="Tahoma"/>
        </w:rPr>
        <w:t>ly</w:t>
      </w:r>
      <w:r w:rsidRPr="005A6D4A">
        <w:rPr>
          <w:rFonts w:ascii="Tahoma" w:hAnsi="Tahoma" w:cs="Tahoma"/>
        </w:rPr>
        <w:t xml:space="preserve"> entered, besides Preliminary amounts, have been generated for that project.</w:t>
      </w:r>
    </w:p>
    <w:p w:rsidR="00233013" w:rsidRPr="005A6D4A" w:rsidRDefault="00233013" w:rsidP="009B6B16">
      <w:pPr>
        <w:spacing w:after="0"/>
        <w:rPr>
          <w:rFonts w:ascii="Tahoma" w:hAnsi="Tahoma" w:cs="Tahoma"/>
        </w:rPr>
      </w:pPr>
      <w:r w:rsidRPr="005A6D4A">
        <w:rPr>
          <w:rFonts w:ascii="Tahoma" w:hAnsi="Tahoma" w:cs="Tahoma"/>
          <w:noProof/>
        </w:rPr>
        <w:drawing>
          <wp:inline distT="0" distB="0" distL="0" distR="0" wp14:anchorId="20728EED" wp14:editId="26A043A6">
            <wp:extent cx="2355011" cy="7850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69534" cy="789845"/>
                    </a:xfrm>
                    <a:prstGeom prst="rect">
                      <a:avLst/>
                    </a:prstGeom>
                  </pic:spPr>
                </pic:pic>
              </a:graphicData>
            </a:graphic>
          </wp:inline>
        </w:drawing>
      </w:r>
    </w:p>
    <w:p w:rsidR="00233013" w:rsidRPr="005A6D4A" w:rsidRDefault="00233013" w:rsidP="009B6B16">
      <w:pPr>
        <w:pStyle w:val="Heading1"/>
        <w:rPr>
          <w:rFonts w:ascii="Tahoma" w:hAnsi="Tahoma" w:cs="Tahoma"/>
          <w:sz w:val="28"/>
          <w:szCs w:val="28"/>
        </w:rPr>
      </w:pPr>
      <w:bookmarkStart w:id="18" w:name="_Toc453246281"/>
      <w:r w:rsidRPr="005A6D4A">
        <w:rPr>
          <w:rFonts w:ascii="Tahoma" w:hAnsi="Tahoma" w:cs="Tahoma"/>
          <w:sz w:val="28"/>
          <w:szCs w:val="28"/>
        </w:rPr>
        <w:lastRenderedPageBreak/>
        <w:t>Step 7: Enter Information for Second Project</w:t>
      </w:r>
      <w:bookmarkEnd w:id="18"/>
    </w:p>
    <w:p w:rsidR="00233013" w:rsidRPr="005A6D4A" w:rsidRDefault="00233013" w:rsidP="009B6B16">
      <w:pPr>
        <w:spacing w:after="0"/>
        <w:rPr>
          <w:rFonts w:ascii="Tahoma" w:hAnsi="Tahoma" w:cs="Tahoma"/>
        </w:rPr>
      </w:pPr>
      <w:r w:rsidRPr="005A6D4A">
        <w:rPr>
          <w:rFonts w:ascii="Tahoma" w:hAnsi="Tahoma" w:cs="Tahoma"/>
        </w:rPr>
        <w:t>Now that the project exists, I will go in and populate the amounts for each item on the second project.</w:t>
      </w:r>
      <w:r w:rsidR="002315C0">
        <w:rPr>
          <w:rFonts w:ascii="Tahoma" w:hAnsi="Tahoma" w:cs="Tahoma"/>
        </w:rPr>
        <w:t xml:space="preserve"> This is done the same way as before.</w:t>
      </w:r>
    </w:p>
    <w:p w:rsidR="00233013" w:rsidRPr="005A6D4A" w:rsidRDefault="00233013" w:rsidP="009B6B16">
      <w:pPr>
        <w:spacing w:after="0"/>
        <w:rPr>
          <w:rFonts w:ascii="Tahoma" w:hAnsi="Tahoma" w:cs="Tahoma"/>
        </w:rPr>
      </w:pPr>
      <w:r w:rsidRPr="005A6D4A">
        <w:rPr>
          <w:rFonts w:ascii="Tahoma" w:hAnsi="Tahoma" w:cs="Tahoma"/>
          <w:noProof/>
        </w:rPr>
        <w:drawing>
          <wp:inline distT="0" distB="0" distL="0" distR="0" wp14:anchorId="7EC24E49" wp14:editId="3D5263D3">
            <wp:extent cx="4546121" cy="4520864"/>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85016" cy="4559543"/>
                    </a:xfrm>
                    <a:prstGeom prst="rect">
                      <a:avLst/>
                    </a:prstGeom>
                  </pic:spPr>
                </pic:pic>
              </a:graphicData>
            </a:graphic>
          </wp:inline>
        </w:drawing>
      </w:r>
    </w:p>
    <w:p w:rsidR="00696250" w:rsidRPr="005A6D4A" w:rsidRDefault="00696250" w:rsidP="009B6B16">
      <w:pPr>
        <w:pStyle w:val="Heading1"/>
        <w:rPr>
          <w:rFonts w:ascii="Tahoma" w:hAnsi="Tahoma" w:cs="Tahoma"/>
          <w:sz w:val="28"/>
          <w:szCs w:val="28"/>
        </w:rPr>
      </w:pPr>
      <w:bookmarkStart w:id="19" w:name="_Toc453246282"/>
      <w:r w:rsidRPr="005A6D4A">
        <w:rPr>
          <w:rFonts w:ascii="Tahoma" w:hAnsi="Tahoma" w:cs="Tahoma"/>
          <w:sz w:val="28"/>
          <w:szCs w:val="28"/>
        </w:rPr>
        <w:t xml:space="preserve">Step 8: </w:t>
      </w:r>
      <w:r w:rsidR="00C05A66">
        <w:rPr>
          <w:rFonts w:ascii="Tahoma" w:hAnsi="Tahoma" w:cs="Tahoma"/>
          <w:sz w:val="28"/>
          <w:szCs w:val="28"/>
        </w:rPr>
        <w:t>Checking In</w:t>
      </w:r>
      <w:r w:rsidR="002315C0">
        <w:rPr>
          <w:rFonts w:ascii="Tahoma" w:hAnsi="Tahoma" w:cs="Tahoma"/>
          <w:sz w:val="28"/>
          <w:szCs w:val="28"/>
        </w:rPr>
        <w:t xml:space="preserve"> and Submitting</w:t>
      </w:r>
      <w:r w:rsidRPr="005A6D4A">
        <w:rPr>
          <w:rFonts w:ascii="Tahoma" w:hAnsi="Tahoma" w:cs="Tahoma"/>
          <w:sz w:val="28"/>
          <w:szCs w:val="28"/>
        </w:rPr>
        <w:t xml:space="preserve"> the Worksheet</w:t>
      </w:r>
      <w:bookmarkEnd w:id="19"/>
    </w:p>
    <w:p w:rsidR="00696250" w:rsidRPr="005A6D4A" w:rsidRDefault="00696250" w:rsidP="009B6B16">
      <w:pPr>
        <w:spacing w:after="0"/>
        <w:rPr>
          <w:rFonts w:ascii="Tahoma" w:hAnsi="Tahoma" w:cs="Tahoma"/>
        </w:rPr>
      </w:pPr>
    </w:p>
    <w:p w:rsidR="00233013" w:rsidRPr="005A6D4A" w:rsidRDefault="00233013" w:rsidP="009B6B16">
      <w:pPr>
        <w:spacing w:after="0"/>
        <w:rPr>
          <w:rFonts w:ascii="Tahoma" w:hAnsi="Tahoma" w:cs="Tahoma"/>
        </w:rPr>
      </w:pPr>
      <w:r w:rsidRPr="005A6D4A">
        <w:rPr>
          <w:rFonts w:ascii="Tahoma" w:hAnsi="Tahoma" w:cs="Tahoma"/>
        </w:rPr>
        <w:t>Now that everything has been entered for this worksheet I a</w:t>
      </w:r>
      <w:r w:rsidR="00696250" w:rsidRPr="005A6D4A">
        <w:rPr>
          <w:rFonts w:ascii="Tahoma" w:hAnsi="Tahoma" w:cs="Tahoma"/>
        </w:rPr>
        <w:t xml:space="preserve">m going to </w:t>
      </w:r>
      <w:r w:rsidR="00C05A66">
        <w:rPr>
          <w:rFonts w:ascii="Tahoma" w:hAnsi="Tahoma" w:cs="Tahoma"/>
        </w:rPr>
        <w:t>check in</w:t>
      </w:r>
      <w:r w:rsidR="00696250" w:rsidRPr="005A6D4A">
        <w:rPr>
          <w:rFonts w:ascii="Tahoma" w:hAnsi="Tahoma" w:cs="Tahoma"/>
        </w:rPr>
        <w:t xml:space="preserve"> the worksheet by clicking on the </w:t>
      </w:r>
      <w:r w:rsidR="00C05A66">
        <w:rPr>
          <w:rFonts w:ascii="Tahoma" w:hAnsi="Tahoma" w:cs="Tahoma"/>
        </w:rPr>
        <w:t>green Check In icon</w:t>
      </w:r>
      <w:r w:rsidR="00696250" w:rsidRPr="005A6D4A">
        <w:rPr>
          <w:rFonts w:ascii="Tahoma" w:hAnsi="Tahoma" w:cs="Tahoma"/>
        </w:rPr>
        <w:t>.</w:t>
      </w:r>
    </w:p>
    <w:p w:rsidR="00696250" w:rsidRPr="005A6D4A" w:rsidRDefault="000A6D4F" w:rsidP="009B6B16">
      <w:pPr>
        <w:spacing w:after="0"/>
        <w:rPr>
          <w:rFonts w:ascii="Tahoma" w:hAnsi="Tahoma" w:cs="Tahoma"/>
        </w:rPr>
      </w:pPr>
      <w:r>
        <w:rPr>
          <w:noProof/>
        </w:rPr>
        <w:drawing>
          <wp:inline distT="0" distB="0" distL="0" distR="0" wp14:anchorId="488D5758" wp14:editId="68F5B1A6">
            <wp:extent cx="5943600" cy="126809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268095"/>
                    </a:xfrm>
                    <a:prstGeom prst="rect">
                      <a:avLst/>
                    </a:prstGeom>
                  </pic:spPr>
                </pic:pic>
              </a:graphicData>
            </a:graphic>
          </wp:inline>
        </w:drawing>
      </w:r>
    </w:p>
    <w:p w:rsidR="00696250" w:rsidRPr="005A6D4A" w:rsidRDefault="00696250" w:rsidP="009B6B16">
      <w:pPr>
        <w:spacing w:after="0"/>
        <w:rPr>
          <w:rFonts w:ascii="Tahoma" w:hAnsi="Tahoma" w:cs="Tahoma"/>
        </w:rPr>
      </w:pPr>
    </w:p>
    <w:p w:rsidR="00696250" w:rsidRPr="005A6D4A" w:rsidRDefault="00696250" w:rsidP="009B6B16">
      <w:pPr>
        <w:spacing w:after="0"/>
        <w:rPr>
          <w:rFonts w:ascii="Tahoma" w:hAnsi="Tahoma" w:cs="Tahoma"/>
        </w:rPr>
      </w:pPr>
      <w:r w:rsidRPr="005A6D4A">
        <w:rPr>
          <w:rFonts w:ascii="Tahoma" w:hAnsi="Tahoma" w:cs="Tahoma"/>
        </w:rPr>
        <w:t xml:space="preserve">And now I am going to submit the worksheet by pressing the </w:t>
      </w:r>
      <w:r w:rsidR="000A6D4F">
        <w:rPr>
          <w:rFonts w:ascii="Tahoma" w:hAnsi="Tahoma" w:cs="Tahoma"/>
        </w:rPr>
        <w:t>submit button the right</w:t>
      </w:r>
      <w:r w:rsidRPr="005A6D4A">
        <w:rPr>
          <w:rFonts w:ascii="Tahoma" w:hAnsi="Tahoma" w:cs="Tahoma"/>
        </w:rPr>
        <w:t>. A prompt displays confirming this action.</w:t>
      </w:r>
    </w:p>
    <w:p w:rsidR="00696250" w:rsidRPr="005A6D4A" w:rsidRDefault="000A6D4F" w:rsidP="009B6B16">
      <w:pPr>
        <w:spacing w:after="0"/>
        <w:rPr>
          <w:rFonts w:ascii="Tahoma" w:hAnsi="Tahoma" w:cs="Tahoma"/>
        </w:rPr>
      </w:pPr>
      <w:r w:rsidRPr="000A6D4F">
        <w:rPr>
          <w:rFonts w:ascii="Tahoma" w:hAnsi="Tahoma" w:cs="Tahoma"/>
          <w:noProof/>
        </w:rPr>
        <w:lastRenderedPageBreak/>
        <w:drawing>
          <wp:inline distT="0" distB="0" distL="0" distR="0" wp14:anchorId="5DA530D6" wp14:editId="0C78D546">
            <wp:extent cx="3752491" cy="1432312"/>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61472" cy="1435740"/>
                    </a:xfrm>
                    <a:prstGeom prst="rect">
                      <a:avLst/>
                    </a:prstGeom>
                  </pic:spPr>
                </pic:pic>
              </a:graphicData>
            </a:graphic>
          </wp:inline>
        </w:drawing>
      </w:r>
    </w:p>
    <w:p w:rsidR="00696250" w:rsidRPr="005A6D4A" w:rsidRDefault="00696250" w:rsidP="009B6B16">
      <w:pPr>
        <w:spacing w:after="0"/>
        <w:rPr>
          <w:rFonts w:ascii="Tahoma" w:hAnsi="Tahoma" w:cs="Tahoma"/>
        </w:rPr>
      </w:pPr>
    </w:p>
    <w:p w:rsidR="00696250" w:rsidRPr="005A6D4A" w:rsidRDefault="000A6D4F" w:rsidP="009B6B16">
      <w:pPr>
        <w:spacing w:after="0"/>
        <w:rPr>
          <w:rFonts w:ascii="Tahoma" w:hAnsi="Tahoma" w:cs="Tahoma"/>
        </w:rPr>
      </w:pPr>
      <w:r>
        <w:rPr>
          <w:noProof/>
        </w:rPr>
        <w:drawing>
          <wp:inline distT="0" distB="0" distL="0" distR="0" wp14:anchorId="5018E07C" wp14:editId="1B129122">
            <wp:extent cx="5943600" cy="12725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272540"/>
                    </a:xfrm>
                    <a:prstGeom prst="rect">
                      <a:avLst/>
                    </a:prstGeom>
                  </pic:spPr>
                </pic:pic>
              </a:graphicData>
            </a:graphic>
          </wp:inline>
        </w:drawing>
      </w:r>
    </w:p>
    <w:p w:rsidR="00696250" w:rsidRPr="005A6D4A" w:rsidRDefault="00696250" w:rsidP="009B6B16">
      <w:pPr>
        <w:pStyle w:val="Heading1"/>
        <w:rPr>
          <w:rFonts w:ascii="Tahoma" w:hAnsi="Tahoma" w:cs="Tahoma"/>
          <w:sz w:val="28"/>
          <w:szCs w:val="28"/>
        </w:rPr>
      </w:pPr>
      <w:bookmarkStart w:id="20" w:name="_Toc453246283"/>
      <w:r w:rsidRPr="005A6D4A">
        <w:rPr>
          <w:rFonts w:ascii="Tahoma" w:hAnsi="Tahoma" w:cs="Tahoma"/>
          <w:sz w:val="28"/>
          <w:szCs w:val="28"/>
        </w:rPr>
        <w:t>Step 9: Generating the Worksheet</w:t>
      </w:r>
      <w:bookmarkEnd w:id="20"/>
    </w:p>
    <w:p w:rsidR="003F3FB6" w:rsidRDefault="00696250" w:rsidP="009B6B16">
      <w:pPr>
        <w:spacing w:after="0"/>
        <w:rPr>
          <w:rFonts w:ascii="Tahoma" w:hAnsi="Tahoma" w:cs="Tahoma"/>
          <w:noProof/>
        </w:rPr>
      </w:pPr>
      <w:r w:rsidRPr="005A6D4A">
        <w:rPr>
          <w:rFonts w:ascii="Tahoma" w:hAnsi="Tahoma" w:cs="Tahoma"/>
        </w:rPr>
        <w:t>Pressin</w:t>
      </w:r>
      <w:r w:rsidR="000A6D4F">
        <w:rPr>
          <w:rFonts w:ascii="Tahoma" w:hAnsi="Tahoma" w:cs="Tahoma"/>
        </w:rPr>
        <w:t>g the “Print” button starts the</w:t>
      </w:r>
      <w:r w:rsidRPr="005A6D4A">
        <w:rPr>
          <w:rFonts w:ascii="Tahoma" w:hAnsi="Tahoma" w:cs="Tahoma"/>
        </w:rPr>
        <w:t xml:space="preserve"> process</w:t>
      </w:r>
      <w:r w:rsidR="000A6D4F">
        <w:rPr>
          <w:rFonts w:ascii="Tahoma" w:hAnsi="Tahoma" w:cs="Tahoma"/>
        </w:rPr>
        <w:t xml:space="preserve"> of printing the worksheet which can be done at any time</w:t>
      </w:r>
      <w:r w:rsidRPr="005A6D4A">
        <w:rPr>
          <w:rFonts w:ascii="Tahoma" w:hAnsi="Tahoma" w:cs="Tahoma"/>
        </w:rPr>
        <w:t>.</w:t>
      </w:r>
      <w:r w:rsidRPr="005A6D4A">
        <w:rPr>
          <w:rFonts w:ascii="Tahoma" w:hAnsi="Tahoma" w:cs="Tahoma"/>
          <w:noProof/>
        </w:rPr>
        <w:t xml:space="preserve"> </w:t>
      </w:r>
      <w:r w:rsidRPr="005A6D4A">
        <w:rPr>
          <w:rFonts w:ascii="Tahoma" w:hAnsi="Tahoma" w:cs="Tahoma"/>
          <w:noProof/>
        </w:rPr>
        <w:drawing>
          <wp:inline distT="0" distB="0" distL="0" distR="0" wp14:anchorId="40F5D4BF" wp14:editId="178D51F4">
            <wp:extent cx="379563" cy="30839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2665" cy="319040"/>
                    </a:xfrm>
                    <a:prstGeom prst="rect">
                      <a:avLst/>
                    </a:prstGeom>
                  </pic:spPr>
                </pic:pic>
              </a:graphicData>
            </a:graphic>
          </wp:inline>
        </w:drawing>
      </w:r>
      <w:r w:rsidR="000A6D4F">
        <w:rPr>
          <w:rFonts w:ascii="Tahoma" w:hAnsi="Tahoma" w:cs="Tahoma"/>
          <w:noProof/>
        </w:rPr>
        <w:t xml:space="preserve"> </w:t>
      </w:r>
      <w:r w:rsidRPr="005A6D4A">
        <w:rPr>
          <w:rFonts w:ascii="Tahoma" w:hAnsi="Tahoma" w:cs="Tahoma"/>
          <w:noProof/>
        </w:rPr>
        <w:t>A prompt will display allowing for the entry of needed information before the worksheet can generated.</w:t>
      </w:r>
    </w:p>
    <w:p w:rsidR="000A6D4F" w:rsidRPr="005A6D4A" w:rsidRDefault="000A6D4F" w:rsidP="009B6B16">
      <w:pPr>
        <w:spacing w:after="0"/>
        <w:rPr>
          <w:rFonts w:ascii="Tahoma" w:hAnsi="Tahoma" w:cs="Tahoma"/>
          <w:noProof/>
        </w:rPr>
      </w:pPr>
    </w:p>
    <w:p w:rsidR="00696250" w:rsidRPr="005A6D4A" w:rsidRDefault="000A6D4F" w:rsidP="009B6B16">
      <w:pPr>
        <w:spacing w:after="0"/>
        <w:rPr>
          <w:rFonts w:ascii="Tahoma" w:hAnsi="Tahoma" w:cs="Tahoma"/>
        </w:rPr>
      </w:pPr>
      <w:r>
        <w:rPr>
          <w:noProof/>
        </w:rPr>
        <w:drawing>
          <wp:inline distT="0" distB="0" distL="0" distR="0" wp14:anchorId="334F6BA6" wp14:editId="23553C7E">
            <wp:extent cx="3381555" cy="250294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14763" cy="2527522"/>
                    </a:xfrm>
                    <a:prstGeom prst="rect">
                      <a:avLst/>
                    </a:prstGeom>
                  </pic:spPr>
                </pic:pic>
              </a:graphicData>
            </a:graphic>
          </wp:inline>
        </w:drawing>
      </w:r>
    </w:p>
    <w:p w:rsidR="00696250" w:rsidRPr="005A6D4A" w:rsidRDefault="00696250" w:rsidP="009B6B16">
      <w:pPr>
        <w:spacing w:after="0"/>
        <w:rPr>
          <w:rFonts w:ascii="Tahoma" w:hAnsi="Tahoma" w:cs="Tahoma"/>
        </w:rPr>
      </w:pPr>
      <w:r w:rsidRPr="005A6D4A">
        <w:rPr>
          <w:rFonts w:ascii="Tahoma" w:hAnsi="Tahoma" w:cs="Tahoma"/>
        </w:rPr>
        <w:t xml:space="preserve">Starting Sheet Number </w:t>
      </w:r>
      <w:r w:rsidRPr="005A6D4A">
        <w:rPr>
          <w:rFonts w:ascii="Tahoma" w:hAnsi="Tahoma" w:cs="Tahoma"/>
        </w:rPr>
        <w:sym w:font="Wingdings" w:char="F0E0"/>
      </w:r>
      <w:r w:rsidRPr="005A6D4A">
        <w:rPr>
          <w:rFonts w:ascii="Tahoma" w:hAnsi="Tahoma" w:cs="Tahoma"/>
        </w:rPr>
        <w:t xml:space="preserve"> This is required and is the starting number of the worksheet</w:t>
      </w:r>
    </w:p>
    <w:p w:rsidR="00696250" w:rsidRPr="005A6D4A" w:rsidRDefault="00696250" w:rsidP="009B6B16">
      <w:pPr>
        <w:spacing w:after="0"/>
        <w:rPr>
          <w:rFonts w:ascii="Tahoma" w:hAnsi="Tahoma" w:cs="Tahoma"/>
        </w:rPr>
      </w:pPr>
      <w:r w:rsidRPr="005A6D4A">
        <w:rPr>
          <w:rFonts w:ascii="Tahoma" w:hAnsi="Tahoma" w:cs="Tahoma"/>
        </w:rPr>
        <w:t>File Name, Design Team, Checked By and Date are all self-explanatory.</w:t>
      </w:r>
    </w:p>
    <w:p w:rsidR="000A6D4F" w:rsidRPr="005A6D4A" w:rsidRDefault="000A6D4F" w:rsidP="000A6D4F">
      <w:pPr>
        <w:spacing w:after="0"/>
        <w:rPr>
          <w:rFonts w:ascii="Tahoma" w:hAnsi="Tahoma" w:cs="Tahoma"/>
        </w:rPr>
      </w:pPr>
      <w:r w:rsidRPr="005A6D4A">
        <w:rPr>
          <w:rFonts w:ascii="Tahoma" w:hAnsi="Tahoma" w:cs="Tahoma"/>
        </w:rPr>
        <w:t xml:space="preserve">Select Category Headers </w:t>
      </w:r>
      <w:r w:rsidRPr="005A6D4A">
        <w:rPr>
          <w:rFonts w:ascii="Tahoma" w:hAnsi="Tahoma" w:cs="Tahoma"/>
        </w:rPr>
        <w:sym w:font="Wingdings" w:char="F0E0"/>
      </w:r>
      <w:r w:rsidRPr="005A6D4A">
        <w:rPr>
          <w:rFonts w:ascii="Tahoma" w:hAnsi="Tahoma" w:cs="Tahoma"/>
        </w:rPr>
        <w:t xml:space="preserve"> This allows you to select which Category headers entered will be displayed. If they header is not selected no title will appear above the group. In this case, there are no headers displayed so we will leave this blank.</w:t>
      </w:r>
    </w:p>
    <w:p w:rsidR="00696250" w:rsidRDefault="000A6D4F" w:rsidP="009B6B16">
      <w:pPr>
        <w:spacing w:after="0"/>
        <w:rPr>
          <w:rFonts w:ascii="Tahoma" w:hAnsi="Tahoma" w:cs="Tahoma"/>
        </w:rPr>
      </w:pPr>
      <w:r>
        <w:rPr>
          <w:rFonts w:ascii="Tahoma" w:hAnsi="Tahoma" w:cs="Tahoma"/>
        </w:rPr>
        <w:t xml:space="preserve">Stamp </w:t>
      </w:r>
      <w:r w:rsidRPr="000A6D4F">
        <w:rPr>
          <w:rFonts w:ascii="Tahoma" w:hAnsi="Tahoma" w:cs="Tahoma"/>
        </w:rPr>
        <w:sym w:font="Wingdings" w:char="F0E0"/>
      </w:r>
      <w:r>
        <w:rPr>
          <w:rFonts w:ascii="Tahoma" w:hAnsi="Tahoma" w:cs="Tahoma"/>
        </w:rPr>
        <w:t xml:space="preserve"> This allows a revision stamp to be placed on the worksheet if necessary.</w:t>
      </w:r>
    </w:p>
    <w:p w:rsidR="00696250" w:rsidRPr="005A6D4A" w:rsidRDefault="000A6D4F" w:rsidP="009B6B16">
      <w:pPr>
        <w:spacing w:after="0"/>
        <w:rPr>
          <w:rFonts w:ascii="Tahoma" w:hAnsi="Tahoma" w:cs="Tahoma"/>
        </w:rPr>
      </w:pPr>
      <w:r>
        <w:rPr>
          <w:rFonts w:ascii="Tahoma" w:hAnsi="Tahoma" w:cs="Tahoma"/>
        </w:rPr>
        <w:t xml:space="preserve">Not For Construction </w:t>
      </w:r>
      <w:r w:rsidRPr="000A6D4F">
        <w:rPr>
          <w:rFonts w:ascii="Tahoma" w:hAnsi="Tahoma" w:cs="Tahoma"/>
        </w:rPr>
        <w:sym w:font="Wingdings" w:char="F0E0"/>
      </w:r>
      <w:r>
        <w:rPr>
          <w:rFonts w:ascii="Tahoma" w:hAnsi="Tahoma" w:cs="Tahoma"/>
        </w:rPr>
        <w:t xml:space="preserve"> This allows either the MDOT logo or the “NOT FOR CONSTRUCTION” logo to be placed on the worksheet.</w:t>
      </w:r>
      <w:r w:rsidR="00696250" w:rsidRPr="005A6D4A">
        <w:rPr>
          <w:rFonts w:ascii="Tahoma" w:hAnsi="Tahoma" w:cs="Tahoma"/>
        </w:rPr>
        <w:br w:type="page"/>
      </w:r>
    </w:p>
    <w:p w:rsidR="00696250" w:rsidRPr="005A6D4A" w:rsidRDefault="00696250" w:rsidP="009B6B16">
      <w:pPr>
        <w:spacing w:after="0"/>
        <w:rPr>
          <w:rFonts w:ascii="Tahoma" w:hAnsi="Tahoma" w:cs="Tahoma"/>
        </w:rPr>
      </w:pPr>
      <w:r w:rsidRPr="005A6D4A">
        <w:rPr>
          <w:rFonts w:ascii="Tahoma" w:hAnsi="Tahoma" w:cs="Tahoma"/>
        </w:rPr>
        <w:lastRenderedPageBreak/>
        <w:t>In this case we populate the information like this:</w:t>
      </w:r>
    </w:p>
    <w:p w:rsidR="00696250" w:rsidRDefault="000A6D4F" w:rsidP="009B6B16">
      <w:pPr>
        <w:spacing w:after="0"/>
        <w:rPr>
          <w:rFonts w:ascii="Tahoma" w:hAnsi="Tahoma" w:cs="Tahoma"/>
        </w:rPr>
      </w:pPr>
      <w:r>
        <w:rPr>
          <w:noProof/>
        </w:rPr>
        <w:drawing>
          <wp:inline distT="0" distB="0" distL="0" distR="0" wp14:anchorId="65FCFA2A" wp14:editId="52D73B26">
            <wp:extent cx="3976777" cy="2896131"/>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85182" cy="2902252"/>
                    </a:xfrm>
                    <a:prstGeom prst="rect">
                      <a:avLst/>
                    </a:prstGeom>
                  </pic:spPr>
                </pic:pic>
              </a:graphicData>
            </a:graphic>
          </wp:inline>
        </w:drawing>
      </w:r>
    </w:p>
    <w:p w:rsidR="002315C0" w:rsidRPr="005A6D4A" w:rsidRDefault="002315C0" w:rsidP="009B6B16">
      <w:pPr>
        <w:spacing w:after="0"/>
        <w:rPr>
          <w:rFonts w:ascii="Tahoma" w:hAnsi="Tahoma" w:cs="Tahoma"/>
        </w:rPr>
      </w:pPr>
    </w:p>
    <w:p w:rsidR="00696250" w:rsidRPr="005A6D4A" w:rsidRDefault="00696250" w:rsidP="009B6B16">
      <w:pPr>
        <w:spacing w:after="0"/>
        <w:rPr>
          <w:rFonts w:ascii="Tahoma" w:hAnsi="Tahoma" w:cs="Tahoma"/>
        </w:rPr>
      </w:pPr>
      <w:r w:rsidRPr="005A6D4A">
        <w:rPr>
          <w:rFonts w:ascii="Tahoma" w:hAnsi="Tahoma" w:cs="Tahoma"/>
        </w:rPr>
        <w:t>Pressing “Generate Report” will cause the worksheet to display as follows:</w:t>
      </w:r>
    </w:p>
    <w:p w:rsidR="00696250" w:rsidRPr="005A6D4A" w:rsidRDefault="006D5A88" w:rsidP="009B6B16">
      <w:pPr>
        <w:spacing w:after="0"/>
        <w:rPr>
          <w:rFonts w:ascii="Tahoma" w:hAnsi="Tahoma" w:cs="Tahoma"/>
        </w:rPr>
      </w:pPr>
      <w:r w:rsidRPr="005A6D4A">
        <w:rPr>
          <w:rFonts w:ascii="Tahoma" w:hAnsi="Tahoma" w:cs="Tahoma"/>
          <w:noProof/>
        </w:rPr>
        <w:drawing>
          <wp:inline distT="0" distB="0" distL="0" distR="0" wp14:anchorId="57624DBA" wp14:editId="378E5289">
            <wp:extent cx="5270740" cy="2415756"/>
            <wp:effectExtent l="0" t="0" r="635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80487" cy="2420223"/>
                    </a:xfrm>
                    <a:prstGeom prst="rect">
                      <a:avLst/>
                    </a:prstGeom>
                  </pic:spPr>
                </pic:pic>
              </a:graphicData>
            </a:graphic>
          </wp:inline>
        </w:drawing>
      </w:r>
    </w:p>
    <w:p w:rsidR="006D5A88" w:rsidRPr="005A6D4A" w:rsidRDefault="006D5A88" w:rsidP="009B6B16">
      <w:pPr>
        <w:spacing w:after="0"/>
        <w:rPr>
          <w:rFonts w:ascii="Tahoma" w:hAnsi="Tahoma" w:cs="Tahoma"/>
        </w:rPr>
      </w:pPr>
    </w:p>
    <w:p w:rsidR="002851EE" w:rsidRDefault="002851EE">
      <w:pPr>
        <w:rPr>
          <w:rFonts w:ascii="Tahoma" w:hAnsi="Tahoma" w:cs="Tahoma"/>
        </w:rPr>
      </w:pPr>
      <w:r>
        <w:rPr>
          <w:rFonts w:ascii="Tahoma" w:hAnsi="Tahoma" w:cs="Tahoma"/>
        </w:rPr>
        <w:br w:type="page"/>
      </w:r>
    </w:p>
    <w:p w:rsidR="006D5A88" w:rsidRPr="005A6D4A" w:rsidRDefault="006D5A88" w:rsidP="009B6B16">
      <w:pPr>
        <w:spacing w:after="0"/>
        <w:rPr>
          <w:rFonts w:ascii="Tahoma" w:hAnsi="Tahoma" w:cs="Tahoma"/>
        </w:rPr>
      </w:pPr>
      <w:r w:rsidRPr="005A6D4A">
        <w:rPr>
          <w:rFonts w:ascii="Tahoma" w:hAnsi="Tahoma" w:cs="Tahoma"/>
        </w:rPr>
        <w:lastRenderedPageBreak/>
        <w:t>I found that an easier way to view it is to press the PDF button in the viewer:</w:t>
      </w:r>
    </w:p>
    <w:p w:rsidR="006D5A88" w:rsidRPr="005A6D4A" w:rsidRDefault="002851EE" w:rsidP="009B6B16">
      <w:pPr>
        <w:spacing w:after="0"/>
        <w:rPr>
          <w:rFonts w:ascii="Tahoma" w:hAnsi="Tahoma" w:cs="Tahoma"/>
        </w:rPr>
      </w:pPr>
      <w:r>
        <w:rPr>
          <w:noProof/>
        </w:rPr>
        <w:drawing>
          <wp:inline distT="0" distB="0" distL="0" distR="0" wp14:anchorId="5A26002E" wp14:editId="442DE197">
            <wp:extent cx="5943600" cy="377126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771265"/>
                    </a:xfrm>
                    <a:prstGeom prst="rect">
                      <a:avLst/>
                    </a:prstGeom>
                  </pic:spPr>
                </pic:pic>
              </a:graphicData>
            </a:graphic>
          </wp:inline>
        </w:drawing>
      </w:r>
    </w:p>
    <w:p w:rsidR="006D5A88" w:rsidRPr="005A6D4A" w:rsidRDefault="006D5A88" w:rsidP="009B6B16">
      <w:pPr>
        <w:spacing w:after="0"/>
        <w:rPr>
          <w:rFonts w:ascii="Tahoma" w:hAnsi="Tahoma" w:cs="Tahoma"/>
        </w:rPr>
      </w:pPr>
      <w:r w:rsidRPr="005A6D4A">
        <w:rPr>
          <w:rFonts w:ascii="Tahoma" w:hAnsi="Tahoma" w:cs="Tahoma"/>
        </w:rPr>
        <w:t xml:space="preserve">In this case there are three pages. </w:t>
      </w:r>
    </w:p>
    <w:p w:rsidR="006D5A88" w:rsidRPr="005A6D4A" w:rsidRDefault="006D5A88" w:rsidP="009B6B16">
      <w:pPr>
        <w:pStyle w:val="ListParagraph"/>
        <w:numPr>
          <w:ilvl w:val="0"/>
          <w:numId w:val="1"/>
        </w:numPr>
        <w:spacing w:after="0"/>
        <w:rPr>
          <w:rFonts w:ascii="Tahoma" w:hAnsi="Tahoma" w:cs="Tahoma"/>
        </w:rPr>
      </w:pPr>
      <w:r w:rsidRPr="005A6D4A">
        <w:rPr>
          <w:rFonts w:ascii="Tahoma" w:hAnsi="Tahoma" w:cs="Tahoma"/>
        </w:rPr>
        <w:t>Totals of items for both projects</w:t>
      </w:r>
    </w:p>
    <w:p w:rsidR="006D5A88" w:rsidRPr="005A6D4A" w:rsidRDefault="006D5A88" w:rsidP="009B6B16">
      <w:pPr>
        <w:pStyle w:val="ListParagraph"/>
        <w:numPr>
          <w:ilvl w:val="0"/>
          <w:numId w:val="1"/>
        </w:numPr>
        <w:spacing w:after="0"/>
        <w:rPr>
          <w:rFonts w:ascii="Tahoma" w:hAnsi="Tahoma" w:cs="Tahoma"/>
        </w:rPr>
      </w:pPr>
      <w:r w:rsidRPr="005A6D4A">
        <w:rPr>
          <w:rFonts w:ascii="Tahoma" w:hAnsi="Tahoma" w:cs="Tahoma"/>
        </w:rPr>
        <w:t>Items for Project 107139-309000</w:t>
      </w:r>
    </w:p>
    <w:p w:rsidR="006D5A88" w:rsidRPr="005A6D4A" w:rsidRDefault="006D5A88" w:rsidP="009B6B16">
      <w:pPr>
        <w:pStyle w:val="ListParagraph"/>
        <w:numPr>
          <w:ilvl w:val="0"/>
          <w:numId w:val="1"/>
        </w:numPr>
        <w:spacing w:after="0"/>
        <w:rPr>
          <w:rFonts w:ascii="Tahoma" w:hAnsi="Tahoma" w:cs="Tahoma"/>
        </w:rPr>
      </w:pPr>
      <w:r w:rsidRPr="005A6D4A">
        <w:rPr>
          <w:rFonts w:ascii="Tahoma" w:hAnsi="Tahoma" w:cs="Tahoma"/>
        </w:rPr>
        <w:t>Items for Project 107139-309100</w:t>
      </w:r>
    </w:p>
    <w:p w:rsidR="00B3741C" w:rsidRPr="005A6D4A" w:rsidRDefault="00B3741C" w:rsidP="009B6B16">
      <w:pPr>
        <w:spacing w:after="0"/>
        <w:rPr>
          <w:rFonts w:ascii="Tahoma" w:hAnsi="Tahoma" w:cs="Tahoma"/>
        </w:rPr>
      </w:pPr>
    </w:p>
    <w:p w:rsidR="00B3741C" w:rsidRPr="005A6D4A" w:rsidRDefault="00B3741C" w:rsidP="009B6B16">
      <w:pPr>
        <w:spacing w:after="0"/>
        <w:rPr>
          <w:rFonts w:ascii="Tahoma" w:hAnsi="Tahoma" w:cs="Tahoma"/>
        </w:rPr>
      </w:pPr>
      <w:r w:rsidRPr="005A6D4A">
        <w:rPr>
          <w:rFonts w:ascii="Tahoma" w:hAnsi="Tahoma" w:cs="Tahoma"/>
        </w:rPr>
        <w:t xml:space="preserve">If </w:t>
      </w:r>
      <w:r w:rsidR="002315C0">
        <w:rPr>
          <w:rFonts w:ascii="Tahoma" w:hAnsi="Tahoma" w:cs="Tahoma"/>
        </w:rPr>
        <w:t>it is later determined that revisions are needed they can be made at this time.</w:t>
      </w:r>
    </w:p>
    <w:p w:rsidR="00B3741C" w:rsidRPr="005A6D4A" w:rsidRDefault="00B3741C" w:rsidP="009B6B16">
      <w:pPr>
        <w:pStyle w:val="Heading1"/>
        <w:rPr>
          <w:rFonts w:ascii="Tahoma" w:hAnsi="Tahoma" w:cs="Tahoma"/>
          <w:sz w:val="28"/>
          <w:szCs w:val="28"/>
        </w:rPr>
      </w:pPr>
      <w:bookmarkStart w:id="21" w:name="_Toc453246284"/>
      <w:r w:rsidRPr="005A6D4A">
        <w:rPr>
          <w:rFonts w:ascii="Tahoma" w:hAnsi="Tahoma" w:cs="Tahoma"/>
          <w:sz w:val="28"/>
          <w:szCs w:val="28"/>
        </w:rPr>
        <w:t>Step 10: Revising Worksheet</w:t>
      </w:r>
      <w:bookmarkEnd w:id="21"/>
    </w:p>
    <w:p w:rsidR="00B3741C" w:rsidRPr="005A6D4A" w:rsidRDefault="00B3741C" w:rsidP="009B6B16">
      <w:pPr>
        <w:spacing w:after="0"/>
        <w:rPr>
          <w:rFonts w:ascii="Tahoma" w:hAnsi="Tahoma" w:cs="Tahoma"/>
        </w:rPr>
      </w:pPr>
      <w:r w:rsidRPr="005A6D4A">
        <w:rPr>
          <w:rFonts w:ascii="Tahoma" w:hAnsi="Tahoma" w:cs="Tahoma"/>
        </w:rPr>
        <w:t>To revise a worksheet, select SQS Worksheet in the Menu Bar and select “Revised Worksheets” for your division</w:t>
      </w:r>
    </w:p>
    <w:p w:rsidR="00B3741C" w:rsidRPr="005A6D4A" w:rsidRDefault="00B3741C" w:rsidP="009B6B16">
      <w:pPr>
        <w:spacing w:after="0"/>
        <w:rPr>
          <w:rFonts w:ascii="Tahoma" w:hAnsi="Tahoma" w:cs="Tahoma"/>
        </w:rPr>
      </w:pPr>
      <w:r w:rsidRPr="005A6D4A">
        <w:rPr>
          <w:rFonts w:ascii="Tahoma" w:hAnsi="Tahoma" w:cs="Tahoma"/>
          <w:noProof/>
        </w:rPr>
        <w:drawing>
          <wp:inline distT="0" distB="0" distL="0" distR="0" wp14:anchorId="1796D684" wp14:editId="10B0363F">
            <wp:extent cx="2656936" cy="8606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0037" cy="874563"/>
                    </a:xfrm>
                    <a:prstGeom prst="rect">
                      <a:avLst/>
                    </a:prstGeom>
                  </pic:spPr>
                </pic:pic>
              </a:graphicData>
            </a:graphic>
          </wp:inline>
        </w:drawing>
      </w:r>
    </w:p>
    <w:p w:rsidR="00B3741C" w:rsidRPr="005A6D4A" w:rsidRDefault="00B3741C" w:rsidP="009B6B16">
      <w:pPr>
        <w:spacing w:after="0"/>
        <w:rPr>
          <w:rFonts w:ascii="Tahoma" w:hAnsi="Tahoma" w:cs="Tahoma"/>
        </w:rPr>
      </w:pPr>
    </w:p>
    <w:p w:rsidR="00B3741C" w:rsidRPr="005A6D4A" w:rsidRDefault="00B3741C" w:rsidP="009B6B16">
      <w:pPr>
        <w:spacing w:after="0"/>
        <w:rPr>
          <w:rFonts w:ascii="Tahoma" w:hAnsi="Tahoma" w:cs="Tahoma"/>
        </w:rPr>
      </w:pPr>
      <w:r w:rsidRPr="005A6D4A">
        <w:rPr>
          <w:rFonts w:ascii="Tahoma" w:hAnsi="Tahoma" w:cs="Tahoma"/>
        </w:rPr>
        <w:t>This page will display all worksheets that have been submitted and can be revised.</w:t>
      </w:r>
    </w:p>
    <w:p w:rsidR="00B3741C" w:rsidRPr="005A6D4A" w:rsidRDefault="002851EE" w:rsidP="009B6B16">
      <w:pPr>
        <w:spacing w:after="0"/>
        <w:rPr>
          <w:rFonts w:ascii="Tahoma" w:hAnsi="Tahoma" w:cs="Tahoma"/>
        </w:rPr>
      </w:pPr>
      <w:r>
        <w:rPr>
          <w:noProof/>
        </w:rPr>
        <w:drawing>
          <wp:inline distT="0" distB="0" distL="0" distR="0" wp14:anchorId="00EFF583" wp14:editId="15B5E3D4">
            <wp:extent cx="5470629" cy="114731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38835" cy="1161617"/>
                    </a:xfrm>
                    <a:prstGeom prst="rect">
                      <a:avLst/>
                    </a:prstGeom>
                  </pic:spPr>
                </pic:pic>
              </a:graphicData>
            </a:graphic>
          </wp:inline>
        </w:drawing>
      </w:r>
    </w:p>
    <w:p w:rsidR="00B3741C" w:rsidRPr="005A6D4A" w:rsidRDefault="00B3741C" w:rsidP="009B6B16">
      <w:pPr>
        <w:spacing w:after="0"/>
        <w:rPr>
          <w:rFonts w:ascii="Tahoma" w:hAnsi="Tahoma" w:cs="Tahoma"/>
        </w:rPr>
      </w:pPr>
      <w:r w:rsidRPr="005A6D4A">
        <w:rPr>
          <w:rFonts w:ascii="Tahoma" w:hAnsi="Tahoma" w:cs="Tahoma"/>
        </w:rPr>
        <w:lastRenderedPageBreak/>
        <w:t>Double click on the worksheet needing revision. If any previous revisions existed for this worksheet they would display here.</w:t>
      </w:r>
    </w:p>
    <w:p w:rsidR="00B3741C" w:rsidRPr="005A6D4A" w:rsidRDefault="00B3741C" w:rsidP="009B6B16">
      <w:pPr>
        <w:spacing w:after="0"/>
        <w:rPr>
          <w:rFonts w:ascii="Tahoma" w:hAnsi="Tahoma" w:cs="Tahoma"/>
        </w:rPr>
      </w:pPr>
      <w:r w:rsidRPr="005A6D4A">
        <w:rPr>
          <w:rFonts w:ascii="Tahoma" w:hAnsi="Tahoma" w:cs="Tahoma"/>
          <w:noProof/>
        </w:rPr>
        <w:drawing>
          <wp:inline distT="0" distB="0" distL="0" distR="0" wp14:anchorId="1D86FCE8" wp14:editId="73605185">
            <wp:extent cx="5943600" cy="12299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229995"/>
                    </a:xfrm>
                    <a:prstGeom prst="rect">
                      <a:avLst/>
                    </a:prstGeom>
                  </pic:spPr>
                </pic:pic>
              </a:graphicData>
            </a:graphic>
          </wp:inline>
        </w:drawing>
      </w:r>
    </w:p>
    <w:p w:rsidR="00B3741C" w:rsidRPr="005A6D4A" w:rsidRDefault="00B3741C" w:rsidP="009B6B16">
      <w:pPr>
        <w:spacing w:after="0"/>
        <w:rPr>
          <w:rFonts w:ascii="Tahoma" w:hAnsi="Tahoma" w:cs="Tahoma"/>
        </w:rPr>
      </w:pPr>
    </w:p>
    <w:p w:rsidR="00B3741C" w:rsidRPr="005A6D4A" w:rsidRDefault="00B3741C" w:rsidP="009B6B16">
      <w:pPr>
        <w:pStyle w:val="Heading1"/>
        <w:rPr>
          <w:rFonts w:ascii="Tahoma" w:hAnsi="Tahoma" w:cs="Tahoma"/>
          <w:sz w:val="28"/>
          <w:szCs w:val="28"/>
        </w:rPr>
      </w:pPr>
      <w:bookmarkStart w:id="22" w:name="_Toc453246285"/>
      <w:r w:rsidRPr="005A6D4A">
        <w:rPr>
          <w:rFonts w:ascii="Tahoma" w:hAnsi="Tahoma" w:cs="Tahoma"/>
          <w:sz w:val="28"/>
          <w:szCs w:val="28"/>
        </w:rPr>
        <w:t>Step 11: Create New Revision</w:t>
      </w:r>
      <w:bookmarkEnd w:id="22"/>
    </w:p>
    <w:p w:rsidR="00B3741C" w:rsidRPr="005A6D4A" w:rsidRDefault="00B3741C" w:rsidP="009B6B16">
      <w:pPr>
        <w:spacing w:after="0"/>
        <w:rPr>
          <w:rFonts w:ascii="Tahoma" w:hAnsi="Tahoma" w:cs="Tahoma"/>
        </w:rPr>
      </w:pPr>
      <w:r w:rsidRPr="005A6D4A">
        <w:rPr>
          <w:rFonts w:ascii="Tahoma" w:hAnsi="Tahoma" w:cs="Tahoma"/>
        </w:rPr>
        <w:t>To create a new revision press the “Add” button</w:t>
      </w:r>
      <w:r w:rsidR="00970BC9" w:rsidRPr="005A6D4A">
        <w:rPr>
          <w:rFonts w:ascii="Tahoma" w:hAnsi="Tahoma" w:cs="Tahoma"/>
        </w:rPr>
        <w:t>.</w:t>
      </w:r>
      <w:r w:rsidRPr="005A6D4A">
        <w:rPr>
          <w:rFonts w:ascii="Tahoma" w:hAnsi="Tahoma" w:cs="Tahoma"/>
        </w:rPr>
        <w:t xml:space="preserve"> </w:t>
      </w:r>
      <w:r w:rsidRPr="005A6D4A">
        <w:rPr>
          <w:rFonts w:ascii="Tahoma" w:hAnsi="Tahoma" w:cs="Tahoma"/>
          <w:noProof/>
        </w:rPr>
        <w:drawing>
          <wp:inline distT="0" distB="0" distL="0" distR="0" wp14:anchorId="63552955" wp14:editId="551F97BD">
            <wp:extent cx="187532" cy="215661"/>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908" cy="232193"/>
                    </a:xfrm>
                    <a:prstGeom prst="rect">
                      <a:avLst/>
                    </a:prstGeom>
                  </pic:spPr>
                </pic:pic>
              </a:graphicData>
            </a:graphic>
          </wp:inline>
        </w:drawing>
      </w:r>
      <w:r w:rsidR="00970BC9" w:rsidRPr="005A6D4A">
        <w:rPr>
          <w:rFonts w:ascii="Tahoma" w:hAnsi="Tahoma" w:cs="Tahoma"/>
        </w:rPr>
        <w:t xml:space="preserve"> A prompt displays to confirm this revision.</w:t>
      </w:r>
    </w:p>
    <w:p w:rsidR="00B3741C" w:rsidRPr="005A6D4A" w:rsidRDefault="00B3741C" w:rsidP="009B6B16">
      <w:pPr>
        <w:spacing w:after="0"/>
        <w:rPr>
          <w:rFonts w:ascii="Tahoma" w:hAnsi="Tahoma" w:cs="Tahoma"/>
        </w:rPr>
      </w:pPr>
    </w:p>
    <w:p w:rsidR="00B3741C" w:rsidRPr="005A6D4A" w:rsidRDefault="002851EE" w:rsidP="009B6B16">
      <w:pPr>
        <w:spacing w:after="0"/>
        <w:rPr>
          <w:rFonts w:ascii="Tahoma" w:hAnsi="Tahoma" w:cs="Tahoma"/>
        </w:rPr>
      </w:pPr>
      <w:r>
        <w:rPr>
          <w:noProof/>
        </w:rPr>
        <w:drawing>
          <wp:inline distT="0" distB="0" distL="0" distR="0" wp14:anchorId="65B06D14" wp14:editId="00DC89BD">
            <wp:extent cx="4002657" cy="1384848"/>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19720" cy="1390751"/>
                    </a:xfrm>
                    <a:prstGeom prst="rect">
                      <a:avLst/>
                    </a:prstGeom>
                  </pic:spPr>
                </pic:pic>
              </a:graphicData>
            </a:graphic>
          </wp:inline>
        </w:drawing>
      </w:r>
    </w:p>
    <w:p w:rsidR="00970BC9" w:rsidRPr="005A6D4A" w:rsidRDefault="00970BC9" w:rsidP="009B6B16">
      <w:pPr>
        <w:spacing w:after="0"/>
        <w:rPr>
          <w:rFonts w:ascii="Tahoma" w:hAnsi="Tahoma" w:cs="Tahoma"/>
        </w:rPr>
      </w:pPr>
    </w:p>
    <w:p w:rsidR="00B3741C" w:rsidRPr="005A6D4A" w:rsidRDefault="00970BC9" w:rsidP="009B6B16">
      <w:pPr>
        <w:spacing w:after="0"/>
        <w:rPr>
          <w:rFonts w:ascii="Tahoma" w:hAnsi="Tahoma" w:cs="Tahoma"/>
        </w:rPr>
      </w:pPr>
      <w:r w:rsidRPr="005A6D4A">
        <w:rPr>
          <w:rFonts w:ascii="Tahoma" w:hAnsi="Tahoma" w:cs="Tahoma"/>
        </w:rPr>
        <w:t>The staging area is pre-populated with all pre-existing pay items and their information.</w:t>
      </w:r>
    </w:p>
    <w:p w:rsidR="00970BC9" w:rsidRPr="005A6D4A" w:rsidRDefault="002851EE" w:rsidP="009B6B16">
      <w:pPr>
        <w:spacing w:after="0"/>
        <w:rPr>
          <w:rFonts w:ascii="Tahoma" w:hAnsi="Tahoma" w:cs="Tahoma"/>
        </w:rPr>
      </w:pPr>
      <w:r>
        <w:rPr>
          <w:noProof/>
        </w:rPr>
        <w:drawing>
          <wp:inline distT="0" distB="0" distL="0" distR="0" wp14:anchorId="7284EBD6" wp14:editId="46C91FE0">
            <wp:extent cx="6156828" cy="17339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69109" cy="1737369"/>
                    </a:xfrm>
                    <a:prstGeom prst="rect">
                      <a:avLst/>
                    </a:prstGeom>
                  </pic:spPr>
                </pic:pic>
              </a:graphicData>
            </a:graphic>
          </wp:inline>
        </w:drawing>
      </w:r>
    </w:p>
    <w:p w:rsidR="002851EE" w:rsidRDefault="002851EE">
      <w:pPr>
        <w:rPr>
          <w:rFonts w:ascii="Tahoma" w:eastAsiaTheme="majorEastAsia" w:hAnsi="Tahoma" w:cs="Tahoma"/>
          <w:color w:val="2E74B5" w:themeColor="accent1" w:themeShade="BF"/>
          <w:sz w:val="28"/>
          <w:szCs w:val="28"/>
        </w:rPr>
      </w:pPr>
      <w:bookmarkStart w:id="23" w:name="_Toc453246286"/>
      <w:r>
        <w:rPr>
          <w:rFonts w:ascii="Tahoma" w:hAnsi="Tahoma" w:cs="Tahoma"/>
          <w:sz w:val="28"/>
          <w:szCs w:val="28"/>
        </w:rPr>
        <w:br w:type="page"/>
      </w:r>
    </w:p>
    <w:p w:rsidR="00970BC9" w:rsidRPr="005A6D4A" w:rsidRDefault="00970BC9" w:rsidP="009B6B16">
      <w:pPr>
        <w:pStyle w:val="Heading1"/>
        <w:rPr>
          <w:rFonts w:ascii="Tahoma" w:hAnsi="Tahoma" w:cs="Tahoma"/>
          <w:sz w:val="28"/>
          <w:szCs w:val="28"/>
        </w:rPr>
      </w:pPr>
      <w:r w:rsidRPr="005A6D4A">
        <w:rPr>
          <w:rFonts w:ascii="Tahoma" w:hAnsi="Tahoma" w:cs="Tahoma"/>
          <w:sz w:val="28"/>
          <w:szCs w:val="28"/>
        </w:rPr>
        <w:lastRenderedPageBreak/>
        <w:t>Step 12: Revising Items</w:t>
      </w:r>
      <w:bookmarkEnd w:id="23"/>
    </w:p>
    <w:p w:rsidR="00970BC9" w:rsidRPr="005A6D4A" w:rsidRDefault="00970BC9" w:rsidP="009B6B16">
      <w:pPr>
        <w:spacing w:after="0"/>
        <w:rPr>
          <w:rFonts w:ascii="Tahoma" w:hAnsi="Tahoma" w:cs="Tahoma"/>
        </w:rPr>
      </w:pPr>
      <w:r w:rsidRPr="005A6D4A">
        <w:rPr>
          <w:rFonts w:ascii="Tahoma" w:hAnsi="Tahoma" w:cs="Tahoma"/>
        </w:rPr>
        <w:t>Once staging has been completed any item within this area can be altered except for Pay Item No. and Unit. If any information is changed then a revision number is populated in the “Revision” column based upon the revision number of the worksheet.</w:t>
      </w:r>
    </w:p>
    <w:p w:rsidR="00970BC9" w:rsidRPr="005A6D4A" w:rsidRDefault="00970BC9" w:rsidP="009B6B16">
      <w:pPr>
        <w:spacing w:after="0"/>
        <w:rPr>
          <w:rFonts w:ascii="Tahoma" w:hAnsi="Tahoma" w:cs="Tahoma"/>
        </w:rPr>
      </w:pPr>
    </w:p>
    <w:p w:rsidR="00970BC9" w:rsidRPr="005A6D4A" w:rsidRDefault="00970BC9" w:rsidP="009B6B16">
      <w:pPr>
        <w:spacing w:after="0"/>
        <w:rPr>
          <w:rFonts w:ascii="Tahoma" w:hAnsi="Tahoma" w:cs="Tahoma"/>
        </w:rPr>
      </w:pPr>
      <w:r w:rsidRPr="005A6D4A">
        <w:rPr>
          <w:rFonts w:ascii="Tahoma" w:hAnsi="Tahoma" w:cs="Tahoma"/>
        </w:rPr>
        <w:t>In this case the following changes colored in green have been made to the worksheet.</w:t>
      </w:r>
    </w:p>
    <w:p w:rsidR="00970BC9" w:rsidRDefault="005A6D4A" w:rsidP="009B6B16">
      <w:pPr>
        <w:spacing w:after="0"/>
        <w:rPr>
          <w:rFonts w:ascii="Tahoma" w:hAnsi="Tahoma" w:cs="Tahoma"/>
        </w:rPr>
      </w:pPr>
      <w:r w:rsidRPr="005A6D4A">
        <w:rPr>
          <w:rFonts w:ascii="Tahoma" w:hAnsi="Tahoma" w:cs="Tahoma"/>
          <w:noProof/>
        </w:rPr>
        <w:drawing>
          <wp:inline distT="0" distB="0" distL="0" distR="0" wp14:anchorId="029C26BB" wp14:editId="02E2802D">
            <wp:extent cx="5980219" cy="2613803"/>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1714" cy="2623198"/>
                    </a:xfrm>
                    <a:prstGeom prst="rect">
                      <a:avLst/>
                    </a:prstGeom>
                  </pic:spPr>
                </pic:pic>
              </a:graphicData>
            </a:graphic>
          </wp:inline>
        </w:drawing>
      </w:r>
    </w:p>
    <w:p w:rsidR="002315C0" w:rsidRPr="005A6D4A" w:rsidRDefault="002315C0" w:rsidP="009B6B16">
      <w:pPr>
        <w:spacing w:after="0"/>
        <w:rPr>
          <w:rFonts w:ascii="Tahoma" w:hAnsi="Tahoma" w:cs="Tahoma"/>
        </w:rPr>
      </w:pPr>
    </w:p>
    <w:p w:rsidR="00970BC9" w:rsidRPr="005A6D4A" w:rsidRDefault="00970BC9" w:rsidP="009B6B16">
      <w:pPr>
        <w:spacing w:after="0"/>
        <w:rPr>
          <w:rFonts w:ascii="Tahoma" w:hAnsi="Tahoma" w:cs="Tahoma"/>
        </w:rPr>
      </w:pPr>
      <w:r w:rsidRPr="005A6D4A">
        <w:rPr>
          <w:rFonts w:ascii="Tahoma" w:hAnsi="Tahoma" w:cs="Tahoma"/>
        </w:rPr>
        <w:t>Once save is pressed the revi</w:t>
      </w:r>
      <w:r w:rsidR="005A6D4A" w:rsidRPr="005A6D4A">
        <w:rPr>
          <w:rFonts w:ascii="Tahoma" w:hAnsi="Tahoma" w:cs="Tahoma"/>
        </w:rPr>
        <w:t>sion number of 1 appears in the 2</w:t>
      </w:r>
      <w:r w:rsidRPr="005A6D4A">
        <w:rPr>
          <w:rFonts w:ascii="Tahoma" w:hAnsi="Tahoma" w:cs="Tahoma"/>
        </w:rPr>
        <w:t xml:space="preserve"> rows under the revision column.</w:t>
      </w:r>
    </w:p>
    <w:p w:rsidR="005A6D4A" w:rsidRPr="005A6D4A" w:rsidRDefault="005A6D4A" w:rsidP="009B6B16">
      <w:pPr>
        <w:spacing w:after="0"/>
        <w:rPr>
          <w:rFonts w:ascii="Tahoma" w:hAnsi="Tahoma" w:cs="Tahoma"/>
        </w:rPr>
      </w:pPr>
      <w:r w:rsidRPr="005A6D4A">
        <w:rPr>
          <w:rFonts w:ascii="Tahoma" w:hAnsi="Tahoma" w:cs="Tahoma"/>
          <w:noProof/>
        </w:rPr>
        <w:drawing>
          <wp:inline distT="0" distB="0" distL="0" distR="0" wp14:anchorId="44A5E64C" wp14:editId="297DA6A9">
            <wp:extent cx="5943600" cy="28581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858135"/>
                    </a:xfrm>
                    <a:prstGeom prst="rect">
                      <a:avLst/>
                    </a:prstGeom>
                  </pic:spPr>
                </pic:pic>
              </a:graphicData>
            </a:graphic>
          </wp:inline>
        </w:drawing>
      </w:r>
    </w:p>
    <w:p w:rsidR="005A6D4A" w:rsidRPr="005A6D4A" w:rsidRDefault="005A6D4A" w:rsidP="009B6B16">
      <w:pPr>
        <w:spacing w:after="0"/>
        <w:rPr>
          <w:rFonts w:ascii="Tahoma" w:eastAsiaTheme="majorEastAsia" w:hAnsi="Tahoma" w:cs="Tahoma"/>
          <w:color w:val="2E74B5" w:themeColor="accent1" w:themeShade="BF"/>
          <w:sz w:val="28"/>
          <w:szCs w:val="28"/>
        </w:rPr>
      </w:pPr>
      <w:r w:rsidRPr="005A6D4A">
        <w:rPr>
          <w:rFonts w:ascii="Tahoma" w:hAnsi="Tahoma" w:cs="Tahoma"/>
          <w:sz w:val="28"/>
          <w:szCs w:val="28"/>
        </w:rPr>
        <w:br w:type="page"/>
      </w:r>
    </w:p>
    <w:p w:rsidR="005A6D4A" w:rsidRPr="005A6D4A" w:rsidRDefault="005A6D4A" w:rsidP="009B6B16">
      <w:pPr>
        <w:pStyle w:val="Heading1"/>
        <w:rPr>
          <w:rFonts w:ascii="Tahoma" w:hAnsi="Tahoma" w:cs="Tahoma"/>
          <w:sz w:val="28"/>
          <w:szCs w:val="28"/>
        </w:rPr>
      </w:pPr>
      <w:bookmarkStart w:id="24" w:name="_Toc453246287"/>
      <w:r w:rsidRPr="005A6D4A">
        <w:rPr>
          <w:rFonts w:ascii="Tahoma" w:hAnsi="Tahoma" w:cs="Tahoma"/>
          <w:sz w:val="28"/>
          <w:szCs w:val="28"/>
        </w:rPr>
        <w:lastRenderedPageBreak/>
        <w:t>Step 13: Adding Reason for Revision</w:t>
      </w:r>
      <w:bookmarkEnd w:id="24"/>
    </w:p>
    <w:p w:rsidR="005A6D4A" w:rsidRPr="005A6D4A" w:rsidRDefault="005A6D4A" w:rsidP="009B6B16">
      <w:pPr>
        <w:spacing w:after="0"/>
        <w:rPr>
          <w:rFonts w:ascii="Tahoma" w:hAnsi="Tahoma" w:cs="Tahoma"/>
        </w:rPr>
      </w:pPr>
      <w:r w:rsidRPr="005A6D4A">
        <w:rPr>
          <w:rFonts w:ascii="Tahoma" w:hAnsi="Tahoma" w:cs="Tahoma"/>
        </w:rPr>
        <w:t>If desired at this time a reason for the revision can be added.</w:t>
      </w:r>
    </w:p>
    <w:p w:rsidR="005A6D4A" w:rsidRPr="005A6D4A" w:rsidRDefault="005A6D4A" w:rsidP="009B6B16">
      <w:pPr>
        <w:pStyle w:val="Heading2"/>
        <w:rPr>
          <w:rFonts w:ascii="Tahoma" w:hAnsi="Tahoma" w:cs="Tahoma"/>
          <w:sz w:val="24"/>
          <w:szCs w:val="24"/>
        </w:rPr>
      </w:pPr>
      <w:bookmarkStart w:id="25" w:name="_Toc453236883"/>
      <w:bookmarkStart w:id="26" w:name="_Toc453246288"/>
      <w:r w:rsidRPr="005A6D4A">
        <w:rPr>
          <w:rFonts w:ascii="Tahoma" w:hAnsi="Tahoma" w:cs="Tahoma"/>
          <w:sz w:val="24"/>
          <w:szCs w:val="24"/>
        </w:rPr>
        <w:t>Adding Revision Reason</w:t>
      </w:r>
      <w:bookmarkEnd w:id="25"/>
      <w:bookmarkEnd w:id="26"/>
    </w:p>
    <w:p w:rsidR="005A6D4A" w:rsidRPr="005A6D4A" w:rsidRDefault="005A6D4A" w:rsidP="009B6B16">
      <w:pPr>
        <w:spacing w:after="0"/>
        <w:rPr>
          <w:rFonts w:ascii="Tahoma" w:hAnsi="Tahoma" w:cs="Tahoma"/>
        </w:rPr>
      </w:pPr>
      <w:r w:rsidRPr="005A6D4A">
        <w:rPr>
          <w:rFonts w:ascii="Tahoma" w:hAnsi="Tahoma" w:cs="Tahoma"/>
          <w:noProof/>
        </w:rPr>
        <w:drawing>
          <wp:inline distT="0" distB="0" distL="0" distR="0" wp14:anchorId="5C69D1C8" wp14:editId="62A1DD3D">
            <wp:extent cx="241540" cy="241540"/>
            <wp:effectExtent l="0" t="0" r="635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4183" cy="244183"/>
                    </a:xfrm>
                    <a:prstGeom prst="rect">
                      <a:avLst/>
                    </a:prstGeom>
                  </pic:spPr>
                </pic:pic>
              </a:graphicData>
            </a:graphic>
          </wp:inline>
        </w:drawing>
      </w:r>
      <w:r w:rsidRPr="005A6D4A">
        <w:rPr>
          <w:rFonts w:ascii="Tahoma" w:hAnsi="Tahoma" w:cs="Tahoma"/>
        </w:rPr>
        <w:t xml:space="preserve"> Pressing the add revision button displays a popup that allows for the entering of the reason of the revision.</w:t>
      </w:r>
    </w:p>
    <w:p w:rsidR="005A6D4A" w:rsidRPr="005A6D4A" w:rsidRDefault="005A6D4A" w:rsidP="009B6B16">
      <w:pPr>
        <w:spacing w:after="0"/>
        <w:rPr>
          <w:rFonts w:ascii="Tahoma" w:hAnsi="Tahoma" w:cs="Tahoma"/>
        </w:rPr>
      </w:pPr>
      <w:r w:rsidRPr="005A6D4A">
        <w:rPr>
          <w:rFonts w:ascii="Tahoma" w:hAnsi="Tahoma" w:cs="Tahoma"/>
          <w:noProof/>
        </w:rPr>
        <w:drawing>
          <wp:inline distT="0" distB="0" distL="0" distR="0" wp14:anchorId="76B16977" wp14:editId="0F27E12F">
            <wp:extent cx="3726811" cy="1811548"/>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48293" cy="1821990"/>
                    </a:xfrm>
                    <a:prstGeom prst="rect">
                      <a:avLst/>
                    </a:prstGeom>
                  </pic:spPr>
                </pic:pic>
              </a:graphicData>
            </a:graphic>
          </wp:inline>
        </w:drawing>
      </w:r>
    </w:p>
    <w:p w:rsidR="005A6D4A" w:rsidRPr="005A6D4A" w:rsidRDefault="005A6D4A" w:rsidP="009B6B16">
      <w:pPr>
        <w:spacing w:after="0"/>
        <w:rPr>
          <w:rFonts w:ascii="Tahoma" w:hAnsi="Tahoma" w:cs="Tahoma"/>
        </w:rPr>
      </w:pPr>
    </w:p>
    <w:p w:rsidR="005A6D4A" w:rsidRPr="005A6D4A" w:rsidRDefault="005A6D4A" w:rsidP="009B6B16">
      <w:pPr>
        <w:spacing w:after="0"/>
        <w:rPr>
          <w:rFonts w:ascii="Tahoma" w:hAnsi="Tahoma" w:cs="Tahoma"/>
        </w:rPr>
      </w:pPr>
      <w:r w:rsidRPr="005A6D4A">
        <w:rPr>
          <w:rFonts w:ascii="Tahoma" w:hAnsi="Tahoma" w:cs="Tahoma"/>
        </w:rPr>
        <w:t>Once a reason has been entered pressing submit will add it to the worksheet.</w:t>
      </w:r>
    </w:p>
    <w:p w:rsidR="005A6D4A" w:rsidRPr="005A6D4A" w:rsidRDefault="005A6D4A" w:rsidP="009B6B16">
      <w:pPr>
        <w:spacing w:after="0"/>
        <w:rPr>
          <w:rFonts w:ascii="Tahoma" w:hAnsi="Tahoma" w:cs="Tahoma"/>
        </w:rPr>
      </w:pPr>
      <w:r w:rsidRPr="005A6D4A">
        <w:rPr>
          <w:rFonts w:ascii="Tahoma" w:hAnsi="Tahoma" w:cs="Tahoma"/>
          <w:noProof/>
        </w:rPr>
        <w:drawing>
          <wp:inline distT="0" distB="0" distL="0" distR="0" wp14:anchorId="6D2181C0" wp14:editId="430DED70">
            <wp:extent cx="4029075" cy="12668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29075" cy="1266825"/>
                    </a:xfrm>
                    <a:prstGeom prst="rect">
                      <a:avLst/>
                    </a:prstGeom>
                  </pic:spPr>
                </pic:pic>
              </a:graphicData>
            </a:graphic>
          </wp:inline>
        </w:drawing>
      </w:r>
    </w:p>
    <w:p w:rsidR="005A6D4A" w:rsidRPr="005A6D4A" w:rsidRDefault="005A6D4A" w:rsidP="009B6B16">
      <w:pPr>
        <w:spacing w:after="0"/>
        <w:rPr>
          <w:rFonts w:ascii="Tahoma" w:hAnsi="Tahoma" w:cs="Tahoma"/>
        </w:rPr>
      </w:pPr>
    </w:p>
    <w:p w:rsidR="005A6D4A" w:rsidRPr="005A6D4A" w:rsidRDefault="005A6D4A" w:rsidP="009B6B16">
      <w:pPr>
        <w:pStyle w:val="Heading2"/>
        <w:rPr>
          <w:rFonts w:ascii="Tahoma" w:hAnsi="Tahoma" w:cs="Tahoma"/>
          <w:sz w:val="24"/>
          <w:szCs w:val="24"/>
        </w:rPr>
      </w:pPr>
      <w:bookmarkStart w:id="27" w:name="_Toc453236884"/>
      <w:bookmarkStart w:id="28" w:name="_Toc453246289"/>
      <w:r w:rsidRPr="005A6D4A">
        <w:rPr>
          <w:rFonts w:ascii="Tahoma" w:hAnsi="Tahoma" w:cs="Tahoma"/>
          <w:sz w:val="24"/>
          <w:szCs w:val="24"/>
        </w:rPr>
        <w:t>Altering Revisions</w:t>
      </w:r>
      <w:bookmarkEnd w:id="27"/>
      <w:bookmarkEnd w:id="28"/>
    </w:p>
    <w:p w:rsidR="005A6D4A" w:rsidRPr="005A6D4A" w:rsidRDefault="005A6D4A" w:rsidP="009B6B16">
      <w:pPr>
        <w:spacing w:after="0"/>
        <w:rPr>
          <w:rFonts w:ascii="Tahoma" w:hAnsi="Tahoma" w:cs="Tahoma"/>
          <w:u w:val="single"/>
        </w:rPr>
      </w:pPr>
      <w:r w:rsidRPr="005A6D4A">
        <w:rPr>
          <w:rFonts w:ascii="Tahoma" w:hAnsi="Tahoma" w:cs="Tahoma"/>
          <w:noProof/>
        </w:rPr>
        <w:drawing>
          <wp:inline distT="0" distB="0" distL="0" distR="0" wp14:anchorId="00301739" wp14:editId="4FF7895F">
            <wp:extent cx="284672" cy="305006"/>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3408" cy="314366"/>
                    </a:xfrm>
                    <a:prstGeom prst="rect">
                      <a:avLst/>
                    </a:prstGeom>
                  </pic:spPr>
                </pic:pic>
              </a:graphicData>
            </a:graphic>
          </wp:inline>
        </w:drawing>
      </w:r>
      <w:r w:rsidRPr="005A6D4A">
        <w:rPr>
          <w:rFonts w:ascii="Tahoma" w:hAnsi="Tahoma" w:cs="Tahoma"/>
        </w:rPr>
        <w:t xml:space="preserve"> If a previous revision entered needs to be changed the option exists for the user to click the edit revision button and alter the pre-existing revision as needed. </w:t>
      </w:r>
      <w:r w:rsidRPr="005A6D4A">
        <w:rPr>
          <w:rFonts w:ascii="Tahoma" w:hAnsi="Tahoma" w:cs="Tahoma"/>
          <w:u w:val="single"/>
        </w:rPr>
        <w:t>The revision number, creator and create date cannot be altered.</w:t>
      </w:r>
    </w:p>
    <w:p w:rsidR="005A6D4A" w:rsidRPr="005A6D4A" w:rsidRDefault="005A6D4A" w:rsidP="009B6B16">
      <w:pPr>
        <w:pStyle w:val="Heading2"/>
        <w:rPr>
          <w:rFonts w:ascii="Tahoma" w:hAnsi="Tahoma" w:cs="Tahoma"/>
          <w:sz w:val="24"/>
          <w:szCs w:val="24"/>
        </w:rPr>
      </w:pPr>
      <w:bookmarkStart w:id="29" w:name="_Toc453236885"/>
      <w:bookmarkStart w:id="30" w:name="_Toc453246290"/>
      <w:r w:rsidRPr="005A6D4A">
        <w:rPr>
          <w:rFonts w:ascii="Tahoma" w:hAnsi="Tahoma" w:cs="Tahoma"/>
          <w:sz w:val="24"/>
          <w:szCs w:val="24"/>
        </w:rPr>
        <w:t>Deleting Revision</w:t>
      </w:r>
      <w:bookmarkEnd w:id="29"/>
      <w:bookmarkEnd w:id="30"/>
    </w:p>
    <w:p w:rsidR="005A6D4A" w:rsidRPr="005A6D4A" w:rsidRDefault="005A6D4A" w:rsidP="009B6B16">
      <w:pPr>
        <w:spacing w:after="0"/>
        <w:rPr>
          <w:rFonts w:ascii="Tahoma" w:hAnsi="Tahoma" w:cs="Tahoma"/>
        </w:rPr>
      </w:pPr>
      <w:r w:rsidRPr="005A6D4A">
        <w:rPr>
          <w:rFonts w:ascii="Tahoma" w:hAnsi="Tahoma" w:cs="Tahoma"/>
          <w:noProof/>
        </w:rPr>
        <w:drawing>
          <wp:inline distT="0" distB="0" distL="0" distR="0" wp14:anchorId="665DED09" wp14:editId="3C5B4D3C">
            <wp:extent cx="352425" cy="3714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2425" cy="371475"/>
                    </a:xfrm>
                    <a:prstGeom prst="rect">
                      <a:avLst/>
                    </a:prstGeom>
                  </pic:spPr>
                </pic:pic>
              </a:graphicData>
            </a:graphic>
          </wp:inline>
        </w:drawing>
      </w:r>
      <w:r w:rsidRPr="005A6D4A">
        <w:rPr>
          <w:rFonts w:ascii="Tahoma" w:hAnsi="Tahoma" w:cs="Tahoma"/>
        </w:rPr>
        <w:t xml:space="preserve"> To remove a revision. Highlight the revision in the revisions section and press the delete button. A prompt will display confirming this deletion. Once accepted, the revision is removed from the revisions section as well as the drop down selection under the revisions column of the pay items.</w:t>
      </w:r>
      <w:r w:rsidR="002851EE">
        <w:rPr>
          <w:rFonts w:ascii="Tahoma" w:hAnsi="Tahoma" w:cs="Tahoma"/>
        </w:rPr>
        <w:t xml:space="preserve"> </w:t>
      </w:r>
      <w:r w:rsidRPr="005A6D4A">
        <w:rPr>
          <w:rFonts w:ascii="Tahoma" w:hAnsi="Tahoma" w:cs="Tahoma"/>
        </w:rPr>
        <w:t>The only revisions that you can delete or edit are ones you create yourself. If the revision does not belong to you, then the delete and edit button become unavailable.</w:t>
      </w:r>
    </w:p>
    <w:p w:rsidR="005A6D4A" w:rsidRPr="005A6D4A" w:rsidRDefault="005A6D4A" w:rsidP="009B6B16">
      <w:pPr>
        <w:spacing w:after="0"/>
        <w:rPr>
          <w:rFonts w:ascii="Tahoma" w:hAnsi="Tahoma" w:cs="Tahoma"/>
        </w:rPr>
      </w:pPr>
    </w:p>
    <w:p w:rsidR="005A6D4A" w:rsidRPr="005A6D4A" w:rsidRDefault="005A6D4A" w:rsidP="002851EE">
      <w:pPr>
        <w:rPr>
          <w:rFonts w:ascii="Tahoma" w:hAnsi="Tahoma" w:cs="Tahoma"/>
        </w:rPr>
      </w:pPr>
      <w:r w:rsidRPr="005A6D4A">
        <w:rPr>
          <w:rFonts w:ascii="Tahoma" w:hAnsi="Tahoma" w:cs="Tahoma"/>
        </w:rPr>
        <w:t>Once all the revisions have been completed the worksheet can be unlocked and submitted just like before. (See Above).</w:t>
      </w:r>
    </w:p>
    <w:p w:rsidR="005A6D4A" w:rsidRPr="005A6D4A" w:rsidRDefault="005A6D4A" w:rsidP="009B6B16">
      <w:pPr>
        <w:spacing w:after="0"/>
        <w:rPr>
          <w:rFonts w:ascii="Tahoma" w:hAnsi="Tahoma" w:cs="Tahoma"/>
        </w:rPr>
      </w:pPr>
    </w:p>
    <w:p w:rsidR="002851EE" w:rsidRDefault="002851EE" w:rsidP="009B6B16">
      <w:pPr>
        <w:pStyle w:val="Heading1"/>
        <w:rPr>
          <w:rFonts w:ascii="Tahoma" w:hAnsi="Tahoma" w:cs="Tahoma"/>
          <w:sz w:val="28"/>
          <w:szCs w:val="28"/>
        </w:rPr>
      </w:pPr>
      <w:bookmarkStart w:id="31" w:name="_Toc453246291"/>
      <w:r w:rsidRPr="005A6D4A">
        <w:rPr>
          <w:rFonts w:ascii="Tahoma" w:hAnsi="Tahoma" w:cs="Tahoma"/>
          <w:sz w:val="28"/>
          <w:szCs w:val="28"/>
        </w:rPr>
        <w:lastRenderedPageBreak/>
        <w:t>Step 1</w:t>
      </w:r>
      <w:r>
        <w:rPr>
          <w:rFonts w:ascii="Tahoma" w:hAnsi="Tahoma" w:cs="Tahoma"/>
          <w:sz w:val="28"/>
          <w:szCs w:val="28"/>
        </w:rPr>
        <w:t>3</w:t>
      </w:r>
      <w:r w:rsidRPr="005A6D4A">
        <w:rPr>
          <w:rFonts w:ascii="Tahoma" w:hAnsi="Tahoma" w:cs="Tahoma"/>
          <w:sz w:val="28"/>
          <w:szCs w:val="28"/>
        </w:rPr>
        <w:t xml:space="preserve">: </w:t>
      </w:r>
      <w:r>
        <w:rPr>
          <w:rFonts w:ascii="Tahoma" w:hAnsi="Tahoma" w:cs="Tahoma"/>
          <w:sz w:val="28"/>
          <w:szCs w:val="28"/>
        </w:rPr>
        <w:t>Populating Precon</w:t>
      </w:r>
    </w:p>
    <w:p w:rsidR="002851EE" w:rsidRDefault="002851EE" w:rsidP="002851EE">
      <w:pPr>
        <w:rPr>
          <w:rFonts w:ascii="Tahoma" w:hAnsi="Tahoma" w:cs="Tahoma"/>
        </w:rPr>
      </w:pPr>
      <w:r>
        <w:rPr>
          <w:noProof/>
        </w:rPr>
        <w:drawing>
          <wp:inline distT="0" distB="0" distL="0" distR="0" wp14:anchorId="386BDFB1" wp14:editId="40235FB0">
            <wp:extent cx="353683" cy="375788"/>
            <wp:effectExtent l="0" t="0" r="889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8680" cy="381097"/>
                    </a:xfrm>
                    <a:prstGeom prst="rect">
                      <a:avLst/>
                    </a:prstGeom>
                  </pic:spPr>
                </pic:pic>
              </a:graphicData>
            </a:graphic>
          </wp:inline>
        </w:drawing>
      </w:r>
      <w:r>
        <w:rPr>
          <w:rFonts w:ascii="Tahoma" w:hAnsi="Tahoma" w:cs="Tahoma"/>
        </w:rPr>
        <w:t xml:space="preserve"> </w:t>
      </w:r>
      <w:r w:rsidRPr="002851EE">
        <w:rPr>
          <w:rFonts w:ascii="Tahoma" w:hAnsi="Tahoma" w:cs="Tahoma"/>
        </w:rPr>
        <w:t>Now that all of my changes are made I feel it is time to populate Precon. Populating Precon can be done at any time during the process of creating a worksheet. To populate Precon, I press the populate button and wait. This process could take up to several minutes depending on how many items are being pushed into Precon.</w:t>
      </w:r>
    </w:p>
    <w:p w:rsidR="001A265B" w:rsidRDefault="001A265B" w:rsidP="002851EE">
      <w:pPr>
        <w:rPr>
          <w:rFonts w:ascii="Tahoma" w:hAnsi="Tahoma" w:cs="Tahoma"/>
        </w:rPr>
      </w:pPr>
      <w:r w:rsidRPr="001A265B">
        <w:rPr>
          <w:rFonts w:ascii="Tahoma" w:hAnsi="Tahoma" w:cs="Tahoma"/>
          <w:noProof/>
        </w:rPr>
        <w:drawing>
          <wp:inline distT="0" distB="0" distL="0" distR="0" wp14:anchorId="0EED7424" wp14:editId="40437C67">
            <wp:extent cx="5943600" cy="87249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872490"/>
                    </a:xfrm>
                    <a:prstGeom prst="rect">
                      <a:avLst/>
                    </a:prstGeom>
                  </pic:spPr>
                </pic:pic>
              </a:graphicData>
            </a:graphic>
          </wp:inline>
        </w:drawing>
      </w:r>
    </w:p>
    <w:p w:rsidR="001A265B" w:rsidRDefault="001A265B" w:rsidP="002851EE">
      <w:pPr>
        <w:rPr>
          <w:rFonts w:ascii="Tahoma" w:hAnsi="Tahoma" w:cs="Tahoma"/>
        </w:rPr>
      </w:pPr>
      <w:r>
        <w:rPr>
          <w:rFonts w:ascii="Tahoma" w:hAnsi="Tahoma" w:cs="Tahoma"/>
        </w:rPr>
        <w:t>If any items exist that prevent this process from completing an error message will appear:</w:t>
      </w:r>
    </w:p>
    <w:p w:rsidR="001A265B" w:rsidRDefault="001A265B" w:rsidP="002851EE">
      <w:pPr>
        <w:rPr>
          <w:rFonts w:ascii="Tahoma" w:hAnsi="Tahoma" w:cs="Tahoma"/>
        </w:rPr>
      </w:pPr>
      <w:r>
        <w:rPr>
          <w:noProof/>
        </w:rPr>
        <w:drawing>
          <wp:inline distT="0" distB="0" distL="0" distR="0" wp14:anchorId="2CD2B85D" wp14:editId="2F9EC26B">
            <wp:extent cx="5943600" cy="1045210"/>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045210"/>
                    </a:xfrm>
                    <a:prstGeom prst="rect">
                      <a:avLst/>
                    </a:prstGeom>
                  </pic:spPr>
                </pic:pic>
              </a:graphicData>
            </a:graphic>
          </wp:inline>
        </w:drawing>
      </w:r>
    </w:p>
    <w:p w:rsidR="002851EE" w:rsidRDefault="001A265B" w:rsidP="002851EE">
      <w:pPr>
        <w:rPr>
          <w:rFonts w:ascii="Tahoma" w:hAnsi="Tahoma" w:cs="Tahoma"/>
        </w:rPr>
      </w:pPr>
      <w:r>
        <w:rPr>
          <w:rFonts w:ascii="Tahoma" w:hAnsi="Tahoma" w:cs="Tahoma"/>
        </w:rPr>
        <w:t xml:space="preserve">If any items are changed after the initial push to </w:t>
      </w:r>
      <w:proofErr w:type="gramStart"/>
      <w:r>
        <w:rPr>
          <w:rFonts w:ascii="Tahoma" w:hAnsi="Tahoma" w:cs="Tahoma"/>
        </w:rPr>
        <w:t>Precon</w:t>
      </w:r>
      <w:proofErr w:type="gramEnd"/>
      <w:r>
        <w:rPr>
          <w:rFonts w:ascii="Tahoma" w:hAnsi="Tahoma" w:cs="Tahoma"/>
        </w:rPr>
        <w:t xml:space="preserve"> it can be updated by pressing the button again.</w:t>
      </w:r>
    </w:p>
    <w:p w:rsidR="001A265B" w:rsidRDefault="001A265B" w:rsidP="002851EE">
      <w:pPr>
        <w:rPr>
          <w:rFonts w:ascii="Tahoma" w:hAnsi="Tahoma" w:cs="Tahoma"/>
        </w:rPr>
      </w:pPr>
      <w:r>
        <w:rPr>
          <w:rFonts w:ascii="Tahoma" w:hAnsi="Tahoma" w:cs="Tahoma"/>
        </w:rPr>
        <w:t>If items are accidently added and need to be removed you must contact an admin who has access to removing these items.</w:t>
      </w:r>
    </w:p>
    <w:p w:rsidR="005A6D4A" w:rsidRPr="005A6D4A" w:rsidRDefault="005A6D4A" w:rsidP="009B6B16">
      <w:pPr>
        <w:pStyle w:val="Heading1"/>
        <w:rPr>
          <w:rFonts w:ascii="Tahoma" w:hAnsi="Tahoma" w:cs="Tahoma"/>
          <w:sz w:val="28"/>
          <w:szCs w:val="28"/>
        </w:rPr>
      </w:pPr>
      <w:r w:rsidRPr="005A6D4A">
        <w:rPr>
          <w:rFonts w:ascii="Tahoma" w:hAnsi="Tahoma" w:cs="Tahoma"/>
          <w:sz w:val="28"/>
          <w:szCs w:val="28"/>
        </w:rPr>
        <w:t>Step 14: Finalizing Worksheet</w:t>
      </w:r>
      <w:bookmarkEnd w:id="31"/>
    </w:p>
    <w:p w:rsidR="005A6D4A" w:rsidRPr="005A6D4A" w:rsidRDefault="00350902" w:rsidP="009B6B16">
      <w:pPr>
        <w:spacing w:after="0"/>
        <w:rPr>
          <w:rFonts w:ascii="Tahoma" w:hAnsi="Tahoma" w:cs="Tahoma"/>
        </w:rPr>
      </w:pPr>
      <w:r>
        <w:rPr>
          <w:noProof/>
        </w:rPr>
        <w:drawing>
          <wp:inline distT="0" distB="0" distL="0" distR="0" wp14:anchorId="5F76D3EE" wp14:editId="2E65E1DE">
            <wp:extent cx="500332" cy="42269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4907" cy="426559"/>
                    </a:xfrm>
                    <a:prstGeom prst="rect">
                      <a:avLst/>
                    </a:prstGeom>
                  </pic:spPr>
                </pic:pic>
              </a:graphicData>
            </a:graphic>
          </wp:inline>
        </w:drawing>
      </w:r>
      <w:r w:rsidR="005A6D4A" w:rsidRPr="005A6D4A">
        <w:rPr>
          <w:rFonts w:ascii="Tahoma" w:hAnsi="Tahoma" w:cs="Tahoma"/>
        </w:rPr>
        <w:t xml:space="preserve">  After all revisions</w:t>
      </w:r>
      <w:r>
        <w:rPr>
          <w:rFonts w:ascii="Tahoma" w:hAnsi="Tahoma" w:cs="Tahoma"/>
        </w:rPr>
        <w:t xml:space="preserve"> (if any are needed)</w:t>
      </w:r>
      <w:r w:rsidR="005A6D4A" w:rsidRPr="005A6D4A">
        <w:rPr>
          <w:rFonts w:ascii="Tahoma" w:hAnsi="Tahoma" w:cs="Tahoma"/>
        </w:rPr>
        <w:t xml:space="preserve"> have been created the worksheet can then be finalized.</w:t>
      </w:r>
    </w:p>
    <w:p w:rsidR="005A6D4A" w:rsidRPr="005A6D4A" w:rsidRDefault="00350902" w:rsidP="009B6B16">
      <w:pPr>
        <w:spacing w:after="0"/>
        <w:rPr>
          <w:rFonts w:ascii="Tahoma" w:hAnsi="Tahoma" w:cs="Tahoma"/>
        </w:rPr>
      </w:pPr>
      <w:r>
        <w:rPr>
          <w:noProof/>
        </w:rPr>
        <w:drawing>
          <wp:inline distT="0" distB="0" distL="0" distR="0" wp14:anchorId="14848891" wp14:editId="535C886D">
            <wp:extent cx="5943600" cy="1998980"/>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998980"/>
                    </a:xfrm>
                    <a:prstGeom prst="rect">
                      <a:avLst/>
                    </a:prstGeom>
                  </pic:spPr>
                </pic:pic>
              </a:graphicData>
            </a:graphic>
          </wp:inline>
        </w:drawing>
      </w:r>
    </w:p>
    <w:p w:rsidR="005A6D4A" w:rsidRPr="005A6D4A" w:rsidRDefault="005A6D4A" w:rsidP="009B6B16">
      <w:pPr>
        <w:spacing w:after="0"/>
        <w:rPr>
          <w:rFonts w:ascii="Tahoma" w:hAnsi="Tahoma" w:cs="Tahoma"/>
        </w:rPr>
      </w:pPr>
    </w:p>
    <w:p w:rsidR="00350902" w:rsidRDefault="005A6D4A" w:rsidP="009B6B16">
      <w:pPr>
        <w:spacing w:after="0"/>
        <w:rPr>
          <w:rFonts w:ascii="Tahoma" w:hAnsi="Tahoma" w:cs="Tahoma"/>
        </w:rPr>
      </w:pPr>
      <w:r w:rsidRPr="005A6D4A">
        <w:rPr>
          <w:rFonts w:ascii="Tahoma" w:hAnsi="Tahoma" w:cs="Tahoma"/>
        </w:rPr>
        <w:t xml:space="preserve"> </w:t>
      </w:r>
    </w:p>
    <w:p w:rsidR="00350902" w:rsidRDefault="00350902" w:rsidP="009B6B16">
      <w:pPr>
        <w:spacing w:after="0"/>
        <w:rPr>
          <w:rFonts w:ascii="Tahoma" w:hAnsi="Tahoma" w:cs="Tahoma"/>
        </w:rPr>
      </w:pPr>
    </w:p>
    <w:p w:rsidR="005A6D4A" w:rsidRPr="005A6D4A" w:rsidRDefault="005A6D4A" w:rsidP="009B6B16">
      <w:pPr>
        <w:spacing w:after="0"/>
        <w:rPr>
          <w:rFonts w:ascii="Tahoma" w:hAnsi="Tahoma" w:cs="Tahoma"/>
        </w:rPr>
      </w:pPr>
      <w:r w:rsidRPr="005A6D4A">
        <w:rPr>
          <w:rFonts w:ascii="Tahoma" w:hAnsi="Tahoma" w:cs="Tahoma"/>
        </w:rPr>
        <w:lastRenderedPageBreak/>
        <w:t xml:space="preserve">A prompt will display to confirm this finalization. </w:t>
      </w:r>
    </w:p>
    <w:p w:rsidR="005A6D4A" w:rsidRPr="005A6D4A" w:rsidRDefault="00350902" w:rsidP="009B6B16">
      <w:pPr>
        <w:spacing w:after="0"/>
        <w:rPr>
          <w:rFonts w:ascii="Tahoma" w:hAnsi="Tahoma" w:cs="Tahoma"/>
        </w:rPr>
      </w:pPr>
      <w:r>
        <w:rPr>
          <w:noProof/>
        </w:rPr>
        <w:drawing>
          <wp:inline distT="0" distB="0" distL="0" distR="0" wp14:anchorId="2DA6FE94" wp14:editId="0379DCD7">
            <wp:extent cx="3985913" cy="1483743"/>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01331" cy="1489482"/>
                    </a:xfrm>
                    <a:prstGeom prst="rect">
                      <a:avLst/>
                    </a:prstGeom>
                  </pic:spPr>
                </pic:pic>
              </a:graphicData>
            </a:graphic>
          </wp:inline>
        </w:drawing>
      </w:r>
    </w:p>
    <w:p w:rsidR="005A6D4A" w:rsidRPr="005A6D4A" w:rsidRDefault="005A6D4A" w:rsidP="009B6B16">
      <w:pPr>
        <w:spacing w:after="0"/>
        <w:rPr>
          <w:rFonts w:ascii="Tahoma" w:hAnsi="Tahoma" w:cs="Tahoma"/>
        </w:rPr>
      </w:pPr>
    </w:p>
    <w:p w:rsidR="005A6D4A" w:rsidRPr="005A6D4A" w:rsidRDefault="005A6D4A" w:rsidP="009B6B16">
      <w:pPr>
        <w:spacing w:after="0"/>
        <w:rPr>
          <w:rFonts w:ascii="Tahoma" w:hAnsi="Tahoma" w:cs="Tahoma"/>
        </w:rPr>
      </w:pPr>
      <w:r w:rsidRPr="005A6D4A">
        <w:rPr>
          <w:rFonts w:ascii="Tahoma" w:hAnsi="Tahoma" w:cs="Tahoma"/>
        </w:rPr>
        <w:t>Once confirmed the worksheet becomes locked down and no more alterations or revisions can be made for that worksheet.</w:t>
      </w:r>
    </w:p>
    <w:p w:rsidR="005A6D4A" w:rsidRDefault="00350902" w:rsidP="009B6B16">
      <w:pPr>
        <w:spacing w:after="0"/>
        <w:rPr>
          <w:rFonts w:ascii="Tahoma" w:hAnsi="Tahoma" w:cs="Tahoma"/>
        </w:rPr>
      </w:pPr>
      <w:r>
        <w:rPr>
          <w:noProof/>
        </w:rPr>
        <w:drawing>
          <wp:inline distT="0" distB="0" distL="0" distR="0" wp14:anchorId="1302EAE1" wp14:editId="3E698E86">
            <wp:extent cx="5943600" cy="13906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390650"/>
                    </a:xfrm>
                    <a:prstGeom prst="rect">
                      <a:avLst/>
                    </a:prstGeom>
                  </pic:spPr>
                </pic:pic>
              </a:graphicData>
            </a:graphic>
          </wp:inline>
        </w:drawing>
      </w:r>
    </w:p>
    <w:p w:rsidR="00B1199F" w:rsidRDefault="00B1199F" w:rsidP="009B6B16">
      <w:pPr>
        <w:spacing w:after="0"/>
        <w:rPr>
          <w:rFonts w:ascii="Tahoma" w:hAnsi="Tahoma" w:cs="Tahoma"/>
        </w:rPr>
      </w:pPr>
    </w:p>
    <w:p w:rsidR="00B1199F" w:rsidRPr="005A6D4A" w:rsidRDefault="00B1199F" w:rsidP="009B6B16">
      <w:pPr>
        <w:spacing w:after="0"/>
        <w:rPr>
          <w:rFonts w:ascii="Tahoma" w:hAnsi="Tahoma" w:cs="Tahoma"/>
        </w:rPr>
      </w:pPr>
      <w:r>
        <w:rPr>
          <w:rFonts w:ascii="Tahoma" w:hAnsi="Tahoma" w:cs="Tahoma"/>
        </w:rPr>
        <w:t>The process of generating an SQS Worksheet is now completed.</w:t>
      </w:r>
    </w:p>
    <w:p w:rsidR="005A6D4A" w:rsidRPr="005A6D4A" w:rsidRDefault="005A6D4A" w:rsidP="009B6B16">
      <w:pPr>
        <w:spacing w:after="0"/>
        <w:rPr>
          <w:rFonts w:ascii="Tahoma" w:hAnsi="Tahoma" w:cs="Tahoma"/>
        </w:rPr>
      </w:pPr>
    </w:p>
    <w:sectPr w:rsidR="005A6D4A" w:rsidRPr="005A6D4A" w:rsidSect="005137C5">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F578E0"/>
    <w:multiLevelType w:val="hybridMultilevel"/>
    <w:tmpl w:val="90744A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A73"/>
    <w:rsid w:val="000A6D4F"/>
    <w:rsid w:val="001A265B"/>
    <w:rsid w:val="001F250A"/>
    <w:rsid w:val="002315C0"/>
    <w:rsid w:val="00233013"/>
    <w:rsid w:val="002851EE"/>
    <w:rsid w:val="00350902"/>
    <w:rsid w:val="003F3FB6"/>
    <w:rsid w:val="004B27DD"/>
    <w:rsid w:val="005137C5"/>
    <w:rsid w:val="00594A73"/>
    <w:rsid w:val="00595E6A"/>
    <w:rsid w:val="005A6D4A"/>
    <w:rsid w:val="006333A4"/>
    <w:rsid w:val="00692002"/>
    <w:rsid w:val="00696250"/>
    <w:rsid w:val="006D5A88"/>
    <w:rsid w:val="007B1182"/>
    <w:rsid w:val="007B3CEE"/>
    <w:rsid w:val="00930447"/>
    <w:rsid w:val="00970BC9"/>
    <w:rsid w:val="009B6B16"/>
    <w:rsid w:val="00B1199F"/>
    <w:rsid w:val="00B3741C"/>
    <w:rsid w:val="00BF4A50"/>
    <w:rsid w:val="00C05A66"/>
    <w:rsid w:val="00C734E2"/>
    <w:rsid w:val="00E26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A4DD36-0F2B-4818-885A-D659C4902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11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3F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330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37C5"/>
    <w:pPr>
      <w:spacing w:after="0" w:line="240" w:lineRule="auto"/>
    </w:pPr>
    <w:rPr>
      <w:rFonts w:eastAsiaTheme="minorEastAsia"/>
    </w:rPr>
  </w:style>
  <w:style w:type="character" w:customStyle="1" w:styleId="NoSpacingChar">
    <w:name w:val="No Spacing Char"/>
    <w:basedOn w:val="DefaultParagraphFont"/>
    <w:link w:val="NoSpacing"/>
    <w:uiPriority w:val="1"/>
    <w:rsid w:val="005137C5"/>
    <w:rPr>
      <w:rFonts w:eastAsiaTheme="minorEastAsia"/>
    </w:rPr>
  </w:style>
  <w:style w:type="character" w:customStyle="1" w:styleId="Heading1Char">
    <w:name w:val="Heading 1 Char"/>
    <w:basedOn w:val="DefaultParagraphFont"/>
    <w:link w:val="Heading1"/>
    <w:uiPriority w:val="9"/>
    <w:rsid w:val="007B118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B1182"/>
    <w:pPr>
      <w:outlineLvl w:val="9"/>
    </w:pPr>
  </w:style>
  <w:style w:type="paragraph" w:styleId="TOC1">
    <w:name w:val="toc 1"/>
    <w:basedOn w:val="Normal"/>
    <w:next w:val="Normal"/>
    <w:autoRedefine/>
    <w:uiPriority w:val="39"/>
    <w:unhideWhenUsed/>
    <w:rsid w:val="007B1182"/>
    <w:pPr>
      <w:spacing w:after="100"/>
    </w:pPr>
  </w:style>
  <w:style w:type="character" w:styleId="Hyperlink">
    <w:name w:val="Hyperlink"/>
    <w:basedOn w:val="DefaultParagraphFont"/>
    <w:uiPriority w:val="99"/>
    <w:unhideWhenUsed/>
    <w:rsid w:val="007B1182"/>
    <w:rPr>
      <w:color w:val="0563C1" w:themeColor="hyperlink"/>
      <w:u w:val="single"/>
    </w:rPr>
  </w:style>
  <w:style w:type="character" w:customStyle="1" w:styleId="Heading2Char">
    <w:name w:val="Heading 2 Char"/>
    <w:basedOn w:val="DefaultParagraphFont"/>
    <w:link w:val="Heading2"/>
    <w:uiPriority w:val="9"/>
    <w:rsid w:val="003F3FB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B6B16"/>
    <w:pPr>
      <w:tabs>
        <w:tab w:val="right" w:leader="dot" w:pos="9350"/>
      </w:tabs>
      <w:spacing w:after="0"/>
      <w:ind w:left="220"/>
    </w:pPr>
  </w:style>
  <w:style w:type="character" w:customStyle="1" w:styleId="Heading3Char">
    <w:name w:val="Heading 3 Char"/>
    <w:basedOn w:val="DefaultParagraphFont"/>
    <w:link w:val="Heading3"/>
    <w:uiPriority w:val="9"/>
    <w:rsid w:val="0023301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6D5A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41334553897C7468769A330BB85A438" ma:contentTypeVersion="0" ma:contentTypeDescription="Create a new document." ma:contentTypeScope="" ma:versionID="88dd06e8403beed6f4d4170879097e2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50D2D2-FC86-40EF-9DAD-1914689D53F4}"/>
</file>

<file path=customXml/itemProps2.xml><?xml version="1.0" encoding="utf-8"?>
<ds:datastoreItem xmlns:ds="http://schemas.openxmlformats.org/officeDocument/2006/customXml" ds:itemID="{70ECD4D8-283F-4250-99E5-75784ECFB675}"/>
</file>

<file path=customXml/itemProps3.xml><?xml version="1.0" encoding="utf-8"?>
<ds:datastoreItem xmlns:ds="http://schemas.openxmlformats.org/officeDocument/2006/customXml" ds:itemID="{6A2880B3-51BE-41E9-BF86-29DA48BB98CD}"/>
</file>

<file path=customXml/itemProps4.xml><?xml version="1.0" encoding="utf-8"?>
<ds:datastoreItem xmlns:ds="http://schemas.openxmlformats.org/officeDocument/2006/customXml" ds:itemID="{0F4F02AC-3E65-4265-B303-74349A166119}"/>
</file>

<file path=docProps/app.xml><?xml version="1.0" encoding="utf-8"?>
<Properties xmlns="http://schemas.openxmlformats.org/officeDocument/2006/extended-properties" xmlns:vt="http://schemas.openxmlformats.org/officeDocument/2006/docPropsVTypes">
  <Template>Normal</Template>
  <TotalTime>1367</TotalTime>
  <Pages>22</Pages>
  <Words>2143</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SQS Worksheet generator</vt:lpstr>
    </vt:vector>
  </TitlesOfParts>
  <Company/>
  <LinksUpToDate>false</LinksUpToDate>
  <CharactersWithSpaces>14331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SQS Worksheet generator</dc:title>
  <dc:subject>User Walkthrough</dc:subject>
  <dc:creator>McCracken, Cheryl</dc:creator>
  <cp:keywords/>
  <dc:description/>
  <cp:lastModifiedBy>McCracken, Cheryl</cp:lastModifiedBy>
  <cp:revision>14</cp:revision>
  <dcterms:created xsi:type="dcterms:W3CDTF">2016-06-09T17:34:00Z</dcterms:created>
  <dcterms:modified xsi:type="dcterms:W3CDTF">2016-10-26T18:16:00Z</dcterms:modified>
  <cp:category>cmccracken@mdot.ms.gov</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0x010100741334553897C7468769A330BB85A438</vt:lpwstr>
  </property>
</Properties>
</file>